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84D922" w14:textId="77777777" w:rsidR="00883D8D" w:rsidRDefault="00AA5E09" w:rsidP="006E00FA">
      <w:pPr>
        <w:pStyle w:val="Title"/>
        <w:widowControl w:val="0"/>
      </w:pPr>
      <w:r w:rsidRPr="00AA5E09">
        <w:rPr>
          <w:noProof/>
          <w:lang w:val="en-CA" w:eastAsia="en-CA"/>
        </w:rPr>
        <w:drawing>
          <wp:inline distT="0" distB="0" distL="0" distR="0" wp14:anchorId="0284D93A" wp14:editId="0284D93B">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r w:rsidR="00AC3A8B">
        <w:rPr>
          <w:rStyle w:val="TitleChar"/>
        </w:rPr>
        <w:t>Committee Report</w:t>
      </w:r>
    </w:p>
    <w:p w14:paraId="0284D923" w14:textId="576A343D" w:rsidR="00AC3A8B" w:rsidRPr="00FB686F" w:rsidRDefault="00AC3A8B" w:rsidP="006E00FA">
      <w:pPr>
        <w:pStyle w:val="Heading1"/>
        <w:keepNext w:val="0"/>
        <w:widowControl w:val="0"/>
        <w:jc w:val="center"/>
      </w:pPr>
      <w:r w:rsidRPr="00FB686F">
        <w:t xml:space="preserve">Report </w:t>
      </w:r>
      <w:r w:rsidR="00DF4A6D">
        <w:t>PDR-CW-03-17</w:t>
      </w:r>
    </w:p>
    <w:p w14:paraId="0284D924" w14:textId="2C325B4A" w:rsidR="00AC3A8B" w:rsidRPr="00CF0CF7" w:rsidRDefault="00AC3A8B" w:rsidP="00CF0CF7">
      <w:pPr>
        <w:pStyle w:val="NoSpacing"/>
        <w:widowControl w:val="0"/>
        <w:tabs>
          <w:tab w:val="left" w:pos="1890"/>
        </w:tabs>
        <w:ind w:left="1890" w:hanging="1890"/>
        <w:rPr>
          <w:lang w:val="en-CA"/>
        </w:rPr>
      </w:pPr>
      <w:r w:rsidRPr="00FB686F">
        <w:rPr>
          <w:rStyle w:val="Strong"/>
        </w:rPr>
        <w:t>To</w:t>
      </w:r>
      <w:r w:rsidRPr="00FB686F">
        <w:t>:</w:t>
      </w:r>
      <w:r w:rsidR="00CF0CF7">
        <w:tab/>
      </w:r>
      <w:r w:rsidR="00DF4A6D">
        <w:rPr>
          <w:lang w:val="en-CA"/>
        </w:rPr>
        <w:t>Warden Barfoot</w:t>
      </w:r>
      <w:r w:rsidR="00CF0CF7" w:rsidRPr="00CF0CF7">
        <w:rPr>
          <w:lang w:val="en-CA"/>
        </w:rPr>
        <w:t xml:space="preserve"> and Members of Grey County</w:t>
      </w:r>
      <w:r w:rsidR="00CF0CF7">
        <w:rPr>
          <w:lang w:val="en-CA"/>
        </w:rPr>
        <w:t xml:space="preserve"> </w:t>
      </w:r>
      <w:r w:rsidR="00CF0CF7" w:rsidRPr="00CF0CF7">
        <w:rPr>
          <w:lang w:val="en-CA"/>
        </w:rPr>
        <w:t>Council</w:t>
      </w:r>
      <w:r>
        <w:tab/>
      </w:r>
    </w:p>
    <w:p w14:paraId="0284D925" w14:textId="2062EF0A" w:rsidR="00AC3A8B" w:rsidRPr="00FB686F" w:rsidRDefault="00AC3A8B" w:rsidP="006E00FA">
      <w:pPr>
        <w:pStyle w:val="NoSpacing"/>
        <w:widowControl w:val="0"/>
        <w:tabs>
          <w:tab w:val="left" w:pos="1890"/>
        </w:tabs>
        <w:spacing w:line="276" w:lineRule="auto"/>
        <w:ind w:left="1890" w:hanging="1890"/>
        <w:rPr>
          <w:rStyle w:val="Strong"/>
          <w:b w:val="0"/>
          <w:bCs/>
        </w:rPr>
      </w:pPr>
      <w:r w:rsidRPr="00FB686F">
        <w:rPr>
          <w:rStyle w:val="Strong"/>
        </w:rPr>
        <w:t>From</w:t>
      </w:r>
      <w:r w:rsidRPr="00FB686F">
        <w:t>:</w:t>
      </w:r>
      <w:r w:rsidRPr="00FB686F">
        <w:tab/>
      </w:r>
      <w:r w:rsidR="00DF4A6D">
        <w:t>Kelly Henderson and Scott Taylor</w:t>
      </w:r>
    </w:p>
    <w:p w14:paraId="0284D926" w14:textId="562DF7D9" w:rsidR="00AC3A8B" w:rsidRPr="00FB686F" w:rsidRDefault="00AC3A8B" w:rsidP="006E00FA">
      <w:pPr>
        <w:pStyle w:val="NoSpacing"/>
        <w:widowControl w:val="0"/>
        <w:tabs>
          <w:tab w:val="left" w:pos="1890"/>
        </w:tabs>
        <w:spacing w:line="276" w:lineRule="auto"/>
        <w:ind w:left="1890" w:hanging="1890"/>
        <w:rPr>
          <w:rStyle w:val="Strong"/>
          <w:b w:val="0"/>
          <w:bCs/>
        </w:rPr>
      </w:pPr>
      <w:r w:rsidRPr="00FB686F">
        <w:rPr>
          <w:rStyle w:val="Strong"/>
        </w:rPr>
        <w:t>Meeting Date:</w:t>
      </w:r>
      <w:r w:rsidRPr="00FB686F">
        <w:tab/>
      </w:r>
      <w:r w:rsidR="00DF4A6D">
        <w:t>January 12, 2017</w:t>
      </w:r>
    </w:p>
    <w:p w14:paraId="0284D927" w14:textId="52ADE312" w:rsidR="00AC3A8B" w:rsidRPr="00FB686F" w:rsidRDefault="00AC3A8B" w:rsidP="006E00FA">
      <w:pPr>
        <w:pStyle w:val="NoSpacing"/>
        <w:widowControl w:val="0"/>
        <w:tabs>
          <w:tab w:val="left" w:pos="1890"/>
        </w:tabs>
        <w:spacing w:line="276" w:lineRule="auto"/>
        <w:ind w:left="1890" w:hanging="1890"/>
        <w:rPr>
          <w:rStyle w:val="Strong"/>
          <w:b w:val="0"/>
          <w:bCs/>
        </w:rPr>
      </w:pPr>
      <w:r w:rsidRPr="00FB686F">
        <w:rPr>
          <w:rStyle w:val="Strong"/>
        </w:rPr>
        <w:t>Subject:</w:t>
      </w:r>
      <w:r w:rsidRPr="00FB686F">
        <w:rPr>
          <w:rStyle w:val="Strong"/>
        </w:rPr>
        <w:tab/>
      </w:r>
      <w:r w:rsidR="00DF4A6D">
        <w:rPr>
          <w:rStyle w:val="Strong"/>
        </w:rPr>
        <w:t xml:space="preserve">County Official Plan Amendment 42-05-010-OPA-138 </w:t>
      </w:r>
      <w:r w:rsidR="006648A4">
        <w:rPr>
          <w:rStyle w:val="Strong"/>
        </w:rPr>
        <w:t>–</w:t>
      </w:r>
      <w:r w:rsidR="00DF4A6D">
        <w:rPr>
          <w:rStyle w:val="Strong"/>
        </w:rPr>
        <w:t xml:space="preserve"> </w:t>
      </w:r>
      <w:r w:rsidR="006648A4">
        <w:rPr>
          <w:rStyle w:val="Strong"/>
        </w:rPr>
        <w:t xml:space="preserve">Marvin </w:t>
      </w:r>
      <w:r w:rsidR="00DF4A6D">
        <w:rPr>
          <w:rStyle w:val="Strong"/>
        </w:rPr>
        <w:t>Martin</w:t>
      </w:r>
      <w:r w:rsidR="002F68C2">
        <w:rPr>
          <w:rStyle w:val="Strong"/>
        </w:rPr>
        <w:t xml:space="preserve"> (Municipality of West Grey)</w:t>
      </w:r>
    </w:p>
    <w:p w14:paraId="0284D928" w14:textId="4E1DB3A1" w:rsidR="00AC3A8B" w:rsidRPr="00E26705" w:rsidRDefault="00AC3A8B" w:rsidP="006E00FA">
      <w:pPr>
        <w:pStyle w:val="NoSpacing"/>
        <w:widowControl w:val="0"/>
        <w:tabs>
          <w:tab w:val="left" w:pos="1890"/>
        </w:tabs>
        <w:spacing w:line="276" w:lineRule="auto"/>
        <w:ind w:left="1890" w:hanging="1890"/>
        <w:rPr>
          <w:rStyle w:val="Strong"/>
          <w:b w:val="0"/>
          <w:bCs/>
        </w:rPr>
      </w:pPr>
      <w:r w:rsidRPr="00FB686F">
        <w:rPr>
          <w:rStyle w:val="Strong"/>
        </w:rPr>
        <w:t>Status</w:t>
      </w:r>
      <w:r w:rsidRPr="00FB686F">
        <w:t>:</w:t>
      </w:r>
      <w:r w:rsidRPr="00451D2E">
        <w:tab/>
      </w:r>
      <w:r w:rsidR="00E02435">
        <w:t>Recommendation adopted by Committee of the Whole as presented per Resolution CW01-17;</w:t>
      </w:r>
      <w:r w:rsidR="00647182">
        <w:t xml:space="preserve"> Endorsed by County Council January 26, 2017 per Resolution CC05-17; </w:t>
      </w:r>
      <w:bookmarkStart w:id="0" w:name="_GoBack"/>
      <w:bookmarkEnd w:id="0"/>
    </w:p>
    <w:p w14:paraId="0284D929" w14:textId="2D2E57D0" w:rsidR="00AC3A8B" w:rsidRPr="00FB686F" w:rsidRDefault="00FB203E" w:rsidP="006E00FA">
      <w:pPr>
        <w:pStyle w:val="Heading2"/>
        <w:keepNext w:val="0"/>
        <w:widowControl w:val="0"/>
      </w:pPr>
      <w:r>
        <w:t>Recommendation</w:t>
      </w:r>
    </w:p>
    <w:p w14:paraId="70C1964E" w14:textId="527BAA01" w:rsidR="006850A3" w:rsidRDefault="00B97DD0" w:rsidP="002F68C2">
      <w:pPr>
        <w:pStyle w:val="ListParagraph"/>
        <w:numPr>
          <w:ilvl w:val="0"/>
          <w:numId w:val="3"/>
        </w:numPr>
        <w:ind w:left="714" w:hanging="357"/>
        <w:contextualSpacing w:val="0"/>
        <w:rPr>
          <w:b/>
        </w:rPr>
      </w:pPr>
      <w:r w:rsidRPr="006850A3">
        <w:rPr>
          <w:b/>
        </w:rPr>
        <w:t>That</w:t>
      </w:r>
      <w:r w:rsidR="006850A3">
        <w:rPr>
          <w:b/>
        </w:rPr>
        <w:t xml:space="preserve"> </w:t>
      </w:r>
      <w:r w:rsidR="006850A3" w:rsidRPr="006850A3">
        <w:rPr>
          <w:b/>
        </w:rPr>
        <w:t xml:space="preserve"> Report PDR-</w:t>
      </w:r>
      <w:r w:rsidR="006850A3">
        <w:rPr>
          <w:b/>
        </w:rPr>
        <w:t>CW</w:t>
      </w:r>
      <w:r w:rsidR="006850A3" w:rsidRPr="006850A3">
        <w:rPr>
          <w:b/>
        </w:rPr>
        <w:t>-</w:t>
      </w:r>
      <w:r w:rsidR="006850A3">
        <w:rPr>
          <w:b/>
        </w:rPr>
        <w:t>0</w:t>
      </w:r>
      <w:r w:rsidR="006850A3" w:rsidRPr="006850A3">
        <w:rPr>
          <w:b/>
        </w:rPr>
        <w:t>3-1</w:t>
      </w:r>
      <w:r w:rsidR="006850A3">
        <w:rPr>
          <w:b/>
        </w:rPr>
        <w:t>7</w:t>
      </w:r>
      <w:r w:rsidR="006850A3" w:rsidRPr="006850A3">
        <w:rPr>
          <w:b/>
        </w:rPr>
        <w:t xml:space="preserve"> regarding proposed Official Plan Amendment Number 13</w:t>
      </w:r>
      <w:r w:rsidR="006850A3">
        <w:rPr>
          <w:b/>
        </w:rPr>
        <w:t>8</w:t>
      </w:r>
      <w:r w:rsidR="006850A3" w:rsidRPr="006850A3">
        <w:rPr>
          <w:b/>
        </w:rPr>
        <w:t xml:space="preserve"> be received, to consider site specific exceptions on a </w:t>
      </w:r>
      <w:r w:rsidR="006850A3">
        <w:rPr>
          <w:b/>
        </w:rPr>
        <w:t>r</w:t>
      </w:r>
      <w:r w:rsidR="006850A3" w:rsidRPr="006850A3">
        <w:rPr>
          <w:b/>
        </w:rPr>
        <w:t xml:space="preserve">ural property to allow for </w:t>
      </w:r>
      <w:r w:rsidR="006850A3">
        <w:rPr>
          <w:b/>
        </w:rPr>
        <w:t>a metal fabricating and paint shop; and</w:t>
      </w:r>
    </w:p>
    <w:p w14:paraId="50C607C2" w14:textId="08932782" w:rsidR="006850A3" w:rsidRPr="006850A3" w:rsidRDefault="006850A3" w:rsidP="002F68C2">
      <w:pPr>
        <w:pStyle w:val="ListParagraph"/>
        <w:numPr>
          <w:ilvl w:val="0"/>
          <w:numId w:val="3"/>
        </w:numPr>
        <w:ind w:left="714" w:hanging="357"/>
        <w:contextualSpacing w:val="0"/>
        <w:rPr>
          <w:b/>
        </w:rPr>
      </w:pPr>
      <w:r>
        <w:rPr>
          <w:b/>
        </w:rPr>
        <w:t>That</w:t>
      </w:r>
      <w:r w:rsidR="006648A4">
        <w:rPr>
          <w:b/>
        </w:rPr>
        <w:t xml:space="preserve"> the proposal proceed to a p</w:t>
      </w:r>
      <w:r w:rsidRPr="006850A3">
        <w:rPr>
          <w:b/>
        </w:rPr>
        <w:t xml:space="preserve">ublic </w:t>
      </w:r>
      <w:r w:rsidR="006648A4">
        <w:rPr>
          <w:b/>
        </w:rPr>
        <w:t>m</w:t>
      </w:r>
      <w:r w:rsidRPr="006850A3">
        <w:rPr>
          <w:b/>
        </w:rPr>
        <w:t>eeting to consider an amendment to the County of Grey Official Plan to re-designate the subject lands from the ‘</w:t>
      </w:r>
      <w:r>
        <w:rPr>
          <w:b/>
        </w:rPr>
        <w:t>Rural’</w:t>
      </w:r>
      <w:r w:rsidRPr="006850A3">
        <w:rPr>
          <w:b/>
        </w:rPr>
        <w:t xml:space="preserve"> and ‘Hazard Lands’ designations to the ‘</w:t>
      </w:r>
      <w:r>
        <w:rPr>
          <w:b/>
        </w:rPr>
        <w:t>R</w:t>
      </w:r>
      <w:r w:rsidRPr="006850A3">
        <w:rPr>
          <w:b/>
        </w:rPr>
        <w:t xml:space="preserve">ural with Exceptions’, and ‘Hazard Lands’ designations for lands described as Part Lot 75, Concession B, Geographic Township of Normanby, in the Municipality of West Grey, provided the Municipality of West Grey is prepared to hold a joint public meeting in consideration of the necessary Municipal Zoning By-law Amendment requirements. </w:t>
      </w:r>
    </w:p>
    <w:p w14:paraId="0284D92B" w14:textId="77777777" w:rsidR="00AC3A8B" w:rsidRDefault="00AC3A8B" w:rsidP="006E00FA">
      <w:pPr>
        <w:pStyle w:val="Heading2"/>
        <w:keepNext w:val="0"/>
        <w:widowControl w:val="0"/>
      </w:pPr>
      <w:r w:rsidRPr="00B0378D">
        <w:t>Background</w:t>
      </w:r>
    </w:p>
    <w:p w14:paraId="5F7648CB" w14:textId="57920C9F" w:rsidR="006850A3" w:rsidRDefault="006850A3" w:rsidP="006850A3">
      <w:r>
        <w:t xml:space="preserve">The County of Grey </w:t>
      </w:r>
      <w:r w:rsidR="006809E7">
        <w:t xml:space="preserve">has received </w:t>
      </w:r>
      <w:r>
        <w:t>an application from Marvin Martin to amend the County of Grey Official Plan</w:t>
      </w:r>
      <w:r w:rsidR="006648A4">
        <w:t>.  The amendment would</w:t>
      </w:r>
      <w:r>
        <w:rPr>
          <w:rFonts w:asciiTheme="minorHAnsi" w:hAnsiTheme="minorHAnsi" w:cs="Arial"/>
        </w:rPr>
        <w:t xml:space="preserve"> allow</w:t>
      </w:r>
      <w:r w:rsidRPr="006850A3">
        <w:t xml:space="preserve"> </w:t>
      </w:r>
      <w:r>
        <w:t>an exception to the ‘Rural’ designation to permit</w:t>
      </w:r>
      <w:r>
        <w:rPr>
          <w:rFonts w:asciiTheme="minorHAnsi" w:hAnsiTheme="minorHAnsi" w:cs="Arial"/>
        </w:rPr>
        <w:t xml:space="preserve"> a </w:t>
      </w:r>
      <w:r>
        <w:t xml:space="preserve">557.4 square metre metal fabricating </w:t>
      </w:r>
      <w:r w:rsidR="006648A4">
        <w:t>and</w:t>
      </w:r>
      <w:r>
        <w:t xml:space="preserve"> paint shop</w:t>
      </w:r>
      <w:r w:rsidR="006648A4">
        <w:rPr>
          <w:rFonts w:asciiTheme="minorHAnsi" w:hAnsiTheme="minorHAnsi" w:cs="Arial"/>
        </w:rPr>
        <w:t xml:space="preserve">. </w:t>
      </w:r>
      <w:r w:rsidR="006648A4" w:rsidRPr="009B0A54">
        <w:rPr>
          <w:rFonts w:cs="Arial"/>
        </w:rPr>
        <w:t xml:space="preserve">The proposed </w:t>
      </w:r>
      <w:r w:rsidRPr="009B0A54">
        <w:rPr>
          <w:rFonts w:cs="Arial"/>
        </w:rPr>
        <w:t xml:space="preserve">shop will provide sandblasting and painting of farm machinery and road trailers to the local agricultural community.  </w:t>
      </w:r>
      <w:r>
        <w:t xml:space="preserve">The subject lands are located at </w:t>
      </w:r>
      <w:r w:rsidRPr="006850A3">
        <w:t>Part Lot 75, Concession B, Geographic Township of Normanby, in the Municipality of West Grey</w:t>
      </w:r>
      <w:r w:rsidR="006809E7">
        <w:t xml:space="preserve">.  </w:t>
      </w:r>
      <w:r>
        <w:t xml:space="preserve">The existing ‘Hazard Lands’ designation on-site would remain unchanged.  Through this exception a larger </w:t>
      </w:r>
      <w:r w:rsidR="006809E7">
        <w:t xml:space="preserve">shop </w:t>
      </w:r>
      <w:r>
        <w:t xml:space="preserve">would be permitted, than is currently contemplated by the </w:t>
      </w:r>
      <w:r>
        <w:lastRenderedPageBreak/>
        <w:t>County Plan</w:t>
      </w:r>
      <w:r w:rsidR="006809E7">
        <w:t xml:space="preserve"> (i.e. 557.4 m</w:t>
      </w:r>
      <w:r w:rsidR="006809E7" w:rsidRPr="006809E7">
        <w:rPr>
          <w:vertAlign w:val="superscript"/>
        </w:rPr>
        <w:t>2</w:t>
      </w:r>
      <w:r w:rsidR="006809E7">
        <w:t xml:space="preserve"> versus the current 250 m</w:t>
      </w:r>
      <w:r w:rsidR="006809E7" w:rsidRPr="006809E7">
        <w:rPr>
          <w:vertAlign w:val="superscript"/>
        </w:rPr>
        <w:t>2</w:t>
      </w:r>
      <w:r w:rsidR="006809E7">
        <w:t>)</w:t>
      </w:r>
      <w:r>
        <w:t xml:space="preserve">.  The proposed </w:t>
      </w:r>
      <w:r w:rsidR="006809E7">
        <w:t>development also requires a zoning by-law amendment from the Municipality of West Grey.</w:t>
      </w:r>
    </w:p>
    <w:p w14:paraId="7DBA3C63" w14:textId="0F763D6D" w:rsidR="006809E7" w:rsidRDefault="006809E7" w:rsidP="006809E7">
      <w:r w:rsidRPr="00752EA7">
        <w:t>The purpose of this report is to formulate a recommendation to the Committee</w:t>
      </w:r>
      <w:r>
        <w:t xml:space="preserve"> of the Whole</w:t>
      </w:r>
      <w:r w:rsidRPr="00752EA7">
        <w:t xml:space="preserve"> to determine if merit exists to support the</w:t>
      </w:r>
      <w:r>
        <w:t xml:space="preserve"> above-noted amendment in principle, and to establish if the County should proceed with the holding of a joint public meeting and formal review of the application.  </w:t>
      </w:r>
    </w:p>
    <w:p w14:paraId="36608E1C" w14:textId="0018A27D" w:rsidR="006809E7" w:rsidRDefault="006809E7" w:rsidP="006809E7">
      <w:pPr>
        <w:rPr>
          <w:lang w:val="en-CA"/>
        </w:rPr>
      </w:pPr>
      <w:r>
        <w:rPr>
          <w:lang w:val="en-CA"/>
        </w:rPr>
        <w:t>The subject lands are located on the southern boundar</w:t>
      </w:r>
      <w:r w:rsidR="006648A4">
        <w:rPr>
          <w:lang w:val="en-CA"/>
        </w:rPr>
        <w:t>ies of West Grey approximately three</w:t>
      </w:r>
      <w:r>
        <w:rPr>
          <w:lang w:val="en-CA"/>
        </w:rPr>
        <w:t xml:space="preserve"> kilometres west of Mount Forest.  The subject </w:t>
      </w:r>
      <w:r w:rsidR="00BD29C7">
        <w:rPr>
          <w:lang w:val="en-CA"/>
        </w:rPr>
        <w:t>property is approximately 11.9 hectares in area and has</w:t>
      </w:r>
      <w:r>
        <w:rPr>
          <w:lang w:val="en-CA"/>
        </w:rPr>
        <w:t xml:space="preserve"> direct access onto Highway 89.  A house, barn, and horse jogging track are currently situated on the property, and the proposal would include adding a new building in the southwest portion of the property. An airphoto showing the subject lands and surrounding properties has been included as Map 1, while the proposed site plan is Map 2 below.  </w:t>
      </w:r>
    </w:p>
    <w:p w14:paraId="2C057CAD" w14:textId="577BFE23" w:rsidR="006809E7" w:rsidRDefault="006809E7" w:rsidP="006809E7">
      <w:pPr>
        <w:pStyle w:val="Heading3"/>
        <w:keepNext w:val="0"/>
        <w:widowControl w:val="0"/>
      </w:pPr>
      <w:r>
        <w:rPr>
          <w:noProof/>
          <w:lang w:val="en-CA" w:eastAsia="en-CA"/>
        </w:rPr>
        <w:drawing>
          <wp:inline distT="0" distB="0" distL="0" distR="0" wp14:anchorId="4AD17841" wp14:editId="304B71AE">
            <wp:extent cx="5943600" cy="2667000"/>
            <wp:effectExtent l="19050" t="19050" r="19050" b="19050"/>
            <wp:docPr id="2" name="Picture 2" title="Airphoto of the Subject Property and Surrounding L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tin Airphoto.JPG"/>
                    <pic:cNvPicPr/>
                  </pic:nvPicPr>
                  <pic:blipFill>
                    <a:blip r:embed="rId10">
                      <a:extLst>
                        <a:ext uri="{28A0092B-C50C-407E-A947-70E740481C1C}">
                          <a14:useLocalDpi xmlns:a14="http://schemas.microsoft.com/office/drawing/2010/main" val="0"/>
                        </a:ext>
                      </a:extLst>
                    </a:blip>
                    <a:stretch>
                      <a:fillRect/>
                    </a:stretch>
                  </pic:blipFill>
                  <pic:spPr>
                    <a:xfrm>
                      <a:off x="0" y="0"/>
                      <a:ext cx="5943600" cy="2667000"/>
                    </a:xfrm>
                    <a:prstGeom prst="rect">
                      <a:avLst/>
                    </a:prstGeom>
                    <a:ln>
                      <a:solidFill>
                        <a:schemeClr val="tx1"/>
                      </a:solidFill>
                    </a:ln>
                  </pic:spPr>
                </pic:pic>
              </a:graphicData>
            </a:graphic>
          </wp:inline>
        </w:drawing>
      </w:r>
    </w:p>
    <w:p w14:paraId="0CD2600B" w14:textId="2EB9E150" w:rsidR="006809E7" w:rsidRDefault="006809E7" w:rsidP="00E426BD">
      <w:pPr>
        <w:pStyle w:val="Heading4"/>
      </w:pPr>
      <w:r>
        <w:t>Map 1: Airphoto of the Subject Property and Surrounding Lands</w:t>
      </w:r>
    </w:p>
    <w:p w14:paraId="1381F22D" w14:textId="445D3AE6" w:rsidR="00E426BD" w:rsidRDefault="00E426BD" w:rsidP="00E426BD">
      <w:pPr>
        <w:rPr>
          <w:lang w:val="en-CA"/>
        </w:rPr>
      </w:pPr>
      <w:r>
        <w:rPr>
          <w:lang w:val="en-CA"/>
        </w:rPr>
        <w:t>Surrounding the subject lands are a mixture of farm lands and non-farm uses, including some houses and a kennel.  The Town of Minto and County of Wellington are directly to the south of this development across Highway 89.</w:t>
      </w:r>
    </w:p>
    <w:p w14:paraId="034D2691" w14:textId="77777777" w:rsidR="00E426BD" w:rsidRDefault="00E426BD" w:rsidP="00E426BD">
      <w:pPr>
        <w:rPr>
          <w:rFonts w:cs="Arial"/>
          <w:lang w:val="en-CA"/>
        </w:rPr>
      </w:pPr>
      <w:r>
        <w:t xml:space="preserve">Kristine Loft, of LOFT Planning Inc. has submitted a Planning Justification Report in support of the proposal, and WSP Canada Inc. </w:t>
      </w:r>
      <w:proofErr w:type="gramStart"/>
      <w:r>
        <w:t>have</w:t>
      </w:r>
      <w:proofErr w:type="gramEnd"/>
      <w:r>
        <w:t xml:space="preserve"> prepared the engineering reports and plans.  </w:t>
      </w:r>
      <w:r>
        <w:rPr>
          <w:rFonts w:cs="Arial"/>
          <w:lang w:val="en-CA"/>
        </w:rPr>
        <w:t>Copies of all reports, background materials and plans can be found at the below link.</w:t>
      </w:r>
    </w:p>
    <w:p w14:paraId="41CD2BBE" w14:textId="3F51BA08" w:rsidR="00E426BD" w:rsidRPr="00353748" w:rsidRDefault="00E426BD" w:rsidP="00E426BD">
      <w:pPr>
        <w:rPr>
          <w:rStyle w:val="Hyperlink"/>
          <w:rFonts w:cs="Arial"/>
          <w:lang w:val="en-CA"/>
        </w:rPr>
      </w:pPr>
      <w:r>
        <w:rPr>
          <w:rFonts w:cs="Arial"/>
          <w:lang w:val="en-CA"/>
        </w:rPr>
        <w:fldChar w:fldCharType="begin"/>
      </w:r>
      <w:r>
        <w:rPr>
          <w:rFonts w:cs="Arial"/>
          <w:lang w:val="en-CA"/>
        </w:rPr>
        <w:instrText>HYPERLINK "http://www.grey.ca/services/planning-development/new-planning-applications/hensall-district-co-operative/"</w:instrText>
      </w:r>
      <w:r>
        <w:rPr>
          <w:rFonts w:cs="Arial"/>
          <w:lang w:val="en-CA"/>
        </w:rPr>
        <w:fldChar w:fldCharType="separate"/>
      </w:r>
      <w:r>
        <w:rPr>
          <w:rStyle w:val="Hyperlink"/>
          <w:rFonts w:cs="Arial"/>
          <w:lang w:val="en-CA"/>
        </w:rPr>
        <w:t xml:space="preserve">Link to Marvin Martin </w:t>
      </w:r>
      <w:r w:rsidRPr="00353748">
        <w:rPr>
          <w:rStyle w:val="Hyperlink"/>
          <w:rFonts w:cs="Arial"/>
          <w:lang w:val="en-CA"/>
        </w:rPr>
        <w:t>Background Materials</w:t>
      </w:r>
    </w:p>
    <w:p w14:paraId="7DDFF333" w14:textId="7713F229" w:rsidR="00E426BD" w:rsidRPr="00E426BD" w:rsidRDefault="00E426BD" w:rsidP="00E426BD">
      <w:r>
        <w:rPr>
          <w:rFonts w:cs="Arial"/>
          <w:lang w:val="en-CA"/>
        </w:rPr>
        <w:lastRenderedPageBreak/>
        <w:fldChar w:fldCharType="end"/>
      </w:r>
    </w:p>
    <w:p w14:paraId="26C51788" w14:textId="7FE42938" w:rsidR="006809E7" w:rsidRDefault="006809E7" w:rsidP="006809E7">
      <w:pPr>
        <w:pStyle w:val="Heading3"/>
        <w:keepNext w:val="0"/>
        <w:widowControl w:val="0"/>
      </w:pPr>
      <w:r>
        <w:rPr>
          <w:noProof/>
          <w:lang w:val="en-CA" w:eastAsia="en-CA"/>
        </w:rPr>
        <w:drawing>
          <wp:inline distT="0" distB="0" distL="0" distR="0" wp14:anchorId="6F0E50BD" wp14:editId="6D72A94D">
            <wp:extent cx="4686300" cy="3352800"/>
            <wp:effectExtent l="19050" t="19050" r="19050" b="19050"/>
            <wp:docPr id="3" name="Picture 3" title="Map 2: Proposed Site 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tin Site Plan.JPG"/>
                    <pic:cNvPicPr/>
                  </pic:nvPicPr>
                  <pic:blipFill>
                    <a:blip r:embed="rId11">
                      <a:extLst>
                        <a:ext uri="{28A0092B-C50C-407E-A947-70E740481C1C}">
                          <a14:useLocalDpi xmlns:a14="http://schemas.microsoft.com/office/drawing/2010/main" val="0"/>
                        </a:ext>
                      </a:extLst>
                    </a:blip>
                    <a:stretch>
                      <a:fillRect/>
                    </a:stretch>
                  </pic:blipFill>
                  <pic:spPr>
                    <a:xfrm>
                      <a:off x="0" y="0"/>
                      <a:ext cx="4686300" cy="3352800"/>
                    </a:xfrm>
                    <a:prstGeom prst="rect">
                      <a:avLst/>
                    </a:prstGeom>
                    <a:ln>
                      <a:solidFill>
                        <a:schemeClr val="tx1"/>
                      </a:solidFill>
                    </a:ln>
                  </pic:spPr>
                </pic:pic>
              </a:graphicData>
            </a:graphic>
          </wp:inline>
        </w:drawing>
      </w:r>
    </w:p>
    <w:p w14:paraId="75601E2F" w14:textId="7A2A4591" w:rsidR="006809E7" w:rsidRPr="00217518" w:rsidRDefault="006809E7" w:rsidP="00E426BD">
      <w:pPr>
        <w:pStyle w:val="Heading4"/>
      </w:pPr>
      <w:r>
        <w:t>Map 2: Proposed Site Plan (Courtesy WSP Canada Inc.)</w:t>
      </w:r>
    </w:p>
    <w:p w14:paraId="6868925F" w14:textId="77777777" w:rsidR="00E426BD" w:rsidRDefault="00E426BD" w:rsidP="00E426BD">
      <w:pPr>
        <w:rPr>
          <w:lang w:val="en-CA"/>
        </w:rPr>
      </w:pPr>
      <w:r>
        <w:rPr>
          <w:lang w:val="en-CA"/>
        </w:rPr>
        <w:t>Should the Committee of the Whole see merit in this application proceeding to a public meeting, a joint public meeting would be held with the Municipality of West Grey.</w:t>
      </w:r>
    </w:p>
    <w:p w14:paraId="6D7B6B56" w14:textId="77777777" w:rsidR="00E426BD" w:rsidRPr="00217518" w:rsidRDefault="00E426BD" w:rsidP="00E426BD">
      <w:pPr>
        <w:pStyle w:val="Heading3"/>
      </w:pPr>
      <w:r>
        <w:t>Analysis of Planning Issues</w:t>
      </w:r>
    </w:p>
    <w:p w14:paraId="30D606ED" w14:textId="77777777" w:rsidR="00E426BD" w:rsidRDefault="00E426BD" w:rsidP="00E426BD">
      <w:pPr>
        <w:rPr>
          <w:lang w:val="en-CA"/>
        </w:rPr>
      </w:pPr>
      <w:r>
        <w:rPr>
          <w:lang w:val="en-CA"/>
        </w:rPr>
        <w:t>In rendering decisions, planning authorities must have regard to matters of Provincial interest and be consistent with the Provincial Policy Statement (PPS). Decisions within the County must also conform to the County of Grey Official Plan.</w:t>
      </w:r>
    </w:p>
    <w:p w14:paraId="7B600682" w14:textId="77777777" w:rsidR="00E426BD" w:rsidRDefault="00E426BD" w:rsidP="00BD29C7">
      <w:pPr>
        <w:pStyle w:val="Heading3"/>
        <w:rPr>
          <w:lang w:val="en-CA"/>
        </w:rPr>
      </w:pPr>
      <w:r>
        <w:rPr>
          <w:lang w:val="en-CA"/>
        </w:rPr>
        <w:t>Provincial Interest – Legislation, Policy, Guidelines</w:t>
      </w:r>
    </w:p>
    <w:p w14:paraId="48C1E514" w14:textId="77777777" w:rsidR="00E426BD" w:rsidRDefault="00E426BD" w:rsidP="00E426BD">
      <w:pPr>
        <w:rPr>
          <w:lang w:val="en-CA"/>
        </w:rPr>
      </w:pPr>
      <w:r>
        <w:rPr>
          <w:lang w:val="en-CA"/>
        </w:rPr>
        <w:t xml:space="preserve">Section 1.3 of the PPS speaks to promoting economic development and competitiveness.  </w:t>
      </w:r>
    </w:p>
    <w:p w14:paraId="517E199D" w14:textId="3499AE7B" w:rsidR="00E426BD" w:rsidRDefault="00E426BD" w:rsidP="00E426BD">
      <w:pPr>
        <w:rPr>
          <w:lang w:val="en-CA"/>
        </w:rPr>
      </w:pPr>
      <w:r>
        <w:rPr>
          <w:lang w:val="en-CA"/>
        </w:rPr>
        <w:t xml:space="preserve">Section 1.1.4.1 of the PPS contains policies promoting the diversification of the economic base and employment opportunities within rural areas in municipalities. </w:t>
      </w:r>
    </w:p>
    <w:p w14:paraId="6DA984B5" w14:textId="1F552FDB" w:rsidR="00E426BD" w:rsidRDefault="00E426BD" w:rsidP="00E426BD">
      <w:pPr>
        <w:rPr>
          <w:lang w:val="en-CA"/>
        </w:rPr>
      </w:pPr>
      <w:r>
        <w:rPr>
          <w:lang w:val="en-CA"/>
        </w:rPr>
        <w:t>Section 1.1.5.4 of the PPS promotes development which is compatible with the rural landscape and can be sustained by rural service levels.</w:t>
      </w:r>
    </w:p>
    <w:p w14:paraId="1B550A71" w14:textId="782F5B90" w:rsidR="00E426BD" w:rsidRDefault="00E426BD" w:rsidP="00E426BD">
      <w:pPr>
        <w:rPr>
          <w:lang w:val="en-CA"/>
        </w:rPr>
      </w:pPr>
      <w:r>
        <w:rPr>
          <w:lang w:val="en-CA"/>
        </w:rPr>
        <w:lastRenderedPageBreak/>
        <w:t xml:space="preserve">The applicant has submitted a planning report and a stormwater management report which are aimed at addressing the PPS and </w:t>
      </w:r>
      <w:r w:rsidR="00C27B7F">
        <w:rPr>
          <w:lang w:val="en-CA"/>
        </w:rPr>
        <w:t>matters of provincial interest</w:t>
      </w:r>
      <w:r>
        <w:rPr>
          <w:lang w:val="en-CA"/>
        </w:rPr>
        <w:t xml:space="preserve"> under the </w:t>
      </w:r>
      <w:r>
        <w:rPr>
          <w:i/>
          <w:iCs/>
          <w:lang w:val="en-CA"/>
        </w:rPr>
        <w:t>Planning Act</w:t>
      </w:r>
      <w:r>
        <w:rPr>
          <w:lang w:val="en-CA"/>
        </w:rPr>
        <w:t>. The County will be circulating the reports to the appropriate review agencies and the public to obtain comments on the specific matters contained within.</w:t>
      </w:r>
    </w:p>
    <w:p w14:paraId="58B4801D" w14:textId="77777777" w:rsidR="00E426BD" w:rsidRDefault="00E426BD" w:rsidP="00E426BD">
      <w:pPr>
        <w:pStyle w:val="Heading3"/>
        <w:rPr>
          <w:lang w:val="en-CA"/>
        </w:rPr>
      </w:pPr>
      <w:r>
        <w:rPr>
          <w:lang w:val="en-CA"/>
        </w:rPr>
        <w:t>County of Grey Official Plan</w:t>
      </w:r>
    </w:p>
    <w:p w14:paraId="1FA3C722" w14:textId="77777777" w:rsidR="00E426BD" w:rsidRDefault="00E426BD" w:rsidP="00E426BD">
      <w:pPr>
        <w:rPr>
          <w:lang w:val="en-CA"/>
        </w:rPr>
      </w:pPr>
      <w:r>
        <w:rPr>
          <w:lang w:val="en-CA"/>
        </w:rPr>
        <w:t>All new development proposals within the County must conform to the purposes and policies of the Official Plan.</w:t>
      </w:r>
    </w:p>
    <w:p w14:paraId="691B1AB9" w14:textId="39937217" w:rsidR="00E426BD" w:rsidRDefault="00E426BD" w:rsidP="00E426BD">
      <w:pPr>
        <w:rPr>
          <w:lang w:val="en-CA"/>
        </w:rPr>
      </w:pPr>
      <w:r>
        <w:rPr>
          <w:lang w:val="en-CA"/>
        </w:rPr>
        <w:t xml:space="preserve">As noted above, the subject lands are currently designated as </w:t>
      </w:r>
      <w:r w:rsidR="00BD29C7">
        <w:rPr>
          <w:lang w:val="en-CA"/>
        </w:rPr>
        <w:t>R</w:t>
      </w:r>
      <w:r>
        <w:rPr>
          <w:lang w:val="en-CA"/>
        </w:rPr>
        <w:t>ural on Schedule A to the County Plan.  An amendment is required for the proposed development</w:t>
      </w:r>
      <w:r w:rsidR="00BD29C7">
        <w:rPr>
          <w:lang w:val="en-CA"/>
        </w:rPr>
        <w:t xml:space="preserve"> as it is larger than the 2</w:t>
      </w:r>
      <w:r>
        <w:rPr>
          <w:lang w:val="en-CA"/>
        </w:rPr>
        <w:t>50 m</w:t>
      </w:r>
      <w:r w:rsidRPr="00A908CF">
        <w:rPr>
          <w:vertAlign w:val="superscript"/>
          <w:lang w:val="en-CA"/>
        </w:rPr>
        <w:t>2</w:t>
      </w:r>
      <w:r>
        <w:rPr>
          <w:lang w:val="en-CA"/>
        </w:rPr>
        <w:t xml:space="preserve"> </w:t>
      </w:r>
      <w:r w:rsidR="00C27B7F">
        <w:rPr>
          <w:lang w:val="en-CA"/>
        </w:rPr>
        <w:t xml:space="preserve">small scale </w:t>
      </w:r>
      <w:r>
        <w:rPr>
          <w:lang w:val="en-CA"/>
        </w:rPr>
        <w:t xml:space="preserve">business size, which is currently permitted </w:t>
      </w:r>
      <w:r w:rsidR="00C27B7F">
        <w:rPr>
          <w:lang w:val="en-CA"/>
        </w:rPr>
        <w:t xml:space="preserve">on a property less than 20 hectares in area, </w:t>
      </w:r>
      <w:r>
        <w:rPr>
          <w:lang w:val="en-CA"/>
        </w:rPr>
        <w:t xml:space="preserve">by the County Plan.  </w:t>
      </w:r>
    </w:p>
    <w:p w14:paraId="4BD8A29E" w14:textId="1EB4464B" w:rsidR="00C27B7F" w:rsidRDefault="00C27B7F" w:rsidP="00E426BD">
      <w:pPr>
        <w:rPr>
          <w:lang w:val="en-CA"/>
        </w:rPr>
      </w:pPr>
      <w:r>
        <w:rPr>
          <w:lang w:val="en-CA"/>
        </w:rPr>
        <w:t xml:space="preserve">The lands are also designated as ‘Aggregate Resource Area’ on Schedule B to the County Plan.  Adjacent to the subject property is a patch of ‘Significant Woodlands’.  </w:t>
      </w:r>
      <w:proofErr w:type="gramStart"/>
      <w:r>
        <w:rPr>
          <w:lang w:val="en-CA"/>
        </w:rPr>
        <w:t>Neither the aggregate or</w:t>
      </w:r>
      <w:proofErr w:type="gramEnd"/>
      <w:r>
        <w:rPr>
          <w:lang w:val="en-CA"/>
        </w:rPr>
        <w:t xml:space="preserve"> woodlands mapping would appear to be impacted by this development proposal.</w:t>
      </w:r>
    </w:p>
    <w:p w14:paraId="6E6D7FA4" w14:textId="7AAB9FB5" w:rsidR="00E426BD" w:rsidRDefault="00E426BD" w:rsidP="00E426BD">
      <w:pPr>
        <w:rPr>
          <w:lang w:val="en-CA"/>
        </w:rPr>
      </w:pPr>
      <w:r>
        <w:rPr>
          <w:lang w:val="en-CA"/>
        </w:rPr>
        <w:t xml:space="preserve">The requirements for official plan amendments are outlined in section 6.3 of the County Plan, while the detailed </w:t>
      </w:r>
      <w:proofErr w:type="gramStart"/>
      <w:r w:rsidR="00BD29C7">
        <w:rPr>
          <w:lang w:val="en-CA"/>
        </w:rPr>
        <w:t>R</w:t>
      </w:r>
      <w:r>
        <w:rPr>
          <w:lang w:val="en-CA"/>
        </w:rPr>
        <w:t>ural</w:t>
      </w:r>
      <w:proofErr w:type="gramEnd"/>
      <w:r>
        <w:rPr>
          <w:lang w:val="en-CA"/>
        </w:rPr>
        <w:t xml:space="preserve"> policies are found at section 2.</w:t>
      </w:r>
      <w:r w:rsidR="00BD29C7">
        <w:rPr>
          <w:lang w:val="en-CA"/>
        </w:rPr>
        <w:t>3</w:t>
      </w:r>
      <w:r>
        <w:rPr>
          <w:lang w:val="en-CA"/>
        </w:rPr>
        <w:t xml:space="preserve"> of the Plan.  Section 5 of the County Plan whi</w:t>
      </w:r>
      <w:r w:rsidR="00BD29C7">
        <w:rPr>
          <w:lang w:val="en-CA"/>
        </w:rPr>
        <w:t xml:space="preserve">ch deals with servicing and transportation </w:t>
      </w:r>
      <w:r>
        <w:rPr>
          <w:lang w:val="en-CA"/>
        </w:rPr>
        <w:t>matters, will also be important to assess for this application.  General land use compatibility to the neighbouring residential uses will also be a key consideration in assessing this application.</w:t>
      </w:r>
    </w:p>
    <w:p w14:paraId="79C69848" w14:textId="5142F82F" w:rsidR="00E426BD" w:rsidRDefault="00E426BD" w:rsidP="00E426BD">
      <w:pPr>
        <w:rPr>
          <w:lang w:val="en-CA"/>
        </w:rPr>
      </w:pPr>
      <w:r>
        <w:rPr>
          <w:lang w:val="en-CA"/>
        </w:rPr>
        <w:t xml:space="preserve">As noted above the Hazard Lands </w:t>
      </w:r>
      <w:r w:rsidR="00BD29C7">
        <w:rPr>
          <w:lang w:val="en-CA"/>
        </w:rPr>
        <w:t>portion of the property is</w:t>
      </w:r>
      <w:r>
        <w:rPr>
          <w:lang w:val="en-CA"/>
        </w:rPr>
        <w:t xml:space="preserve"> not proposed to change through the subject application.</w:t>
      </w:r>
    </w:p>
    <w:p w14:paraId="52CCFCF7" w14:textId="77777777" w:rsidR="00E426BD" w:rsidRPr="00B0378D" w:rsidRDefault="00E426BD" w:rsidP="00E426BD">
      <w:r>
        <w:rPr>
          <w:lang w:val="en-CA"/>
        </w:rPr>
        <w:t>As per above, the submitted materials will be circulated to the appropriate agencies and the public for their input.</w:t>
      </w:r>
    </w:p>
    <w:p w14:paraId="0284D92F" w14:textId="2FC58274" w:rsidR="00AC3A8B" w:rsidRPr="00B0378D" w:rsidRDefault="00AC3A8B" w:rsidP="00BD29C7">
      <w:pPr>
        <w:pStyle w:val="Heading3"/>
        <w:rPr>
          <w:b/>
        </w:rPr>
      </w:pPr>
      <w:r w:rsidRPr="00B0378D">
        <w:t>Financial/Staffing/Legal</w:t>
      </w:r>
      <w:r w:rsidR="006E00FA">
        <w:t>/</w:t>
      </w:r>
      <w:r w:rsidRPr="00B0378D">
        <w:t>Information Technology Considerations</w:t>
      </w:r>
    </w:p>
    <w:p w14:paraId="12EBA7F0" w14:textId="77777777" w:rsidR="00BD29C7" w:rsidRDefault="00BD29C7" w:rsidP="00BD29C7">
      <w:r>
        <w:t>There are no anticipated financial, staffing or legal considerations associated with the proposed official plan amendment, beyond those normally encountered in processing an amendment.  The County has collected the requisite application fee and peer review deposit for this application.</w:t>
      </w:r>
    </w:p>
    <w:p w14:paraId="759653A3" w14:textId="77777777" w:rsidR="00BD29C7" w:rsidRPr="00B0378D" w:rsidRDefault="00BD29C7" w:rsidP="00BD29C7">
      <w:r>
        <w:t>Should the application be appealed to the Ontario Municipal Board additional financial, legal, or staff resources may be required.</w:t>
      </w:r>
    </w:p>
    <w:p w14:paraId="0284D931" w14:textId="77777777" w:rsidR="00AC3A8B" w:rsidRPr="00580AAD" w:rsidRDefault="00AC3A8B" w:rsidP="006E00FA">
      <w:pPr>
        <w:pStyle w:val="Heading2"/>
        <w:keepNext w:val="0"/>
        <w:widowControl w:val="0"/>
      </w:pPr>
      <w:r w:rsidRPr="00580AAD">
        <w:t>Link to Strategic Goals/Priorities</w:t>
      </w:r>
    </w:p>
    <w:p w14:paraId="64815D1D" w14:textId="77777777" w:rsidR="00BD29C7" w:rsidRDefault="00BD29C7" w:rsidP="00BD29C7">
      <w:r w:rsidRPr="008C2D58">
        <w:lastRenderedPageBreak/>
        <w:t>Action 2.10, under Goal 2 of the County</w:t>
      </w:r>
      <w:r>
        <w:rPr>
          <w:rFonts w:cs="Arial"/>
        </w:rPr>
        <w:t>’</w:t>
      </w:r>
      <w:r w:rsidRPr="008C2D58">
        <w:t>s Strategic Plan</w:t>
      </w:r>
      <w:r>
        <w:t>,</w:t>
      </w:r>
      <w:r w:rsidRPr="008C2D58">
        <w:t xml:space="preserve"> requires the continued management of development and the application of sound land use planning principles. </w:t>
      </w:r>
      <w:r>
        <w:t xml:space="preserve"> Following the agency circulation and public process, staff will be in a position to make recommendations regarding the proposed commercial exceptions with respect to whether or not the matter; </w:t>
      </w:r>
    </w:p>
    <w:p w14:paraId="51DE190C" w14:textId="77777777" w:rsidR="00BD29C7" w:rsidRPr="009E05D0" w:rsidRDefault="00BD29C7" w:rsidP="00BD29C7">
      <w:pPr>
        <w:pStyle w:val="ListParagraph"/>
        <w:numPr>
          <w:ilvl w:val="0"/>
          <w:numId w:val="4"/>
        </w:numPr>
      </w:pPr>
      <w:r>
        <w:t>has</w:t>
      </w:r>
      <w:r w:rsidRPr="008C2D58">
        <w:t xml:space="preserve"> regard for matters of Provincial Interest under the </w:t>
      </w:r>
      <w:r w:rsidRPr="009E05D0">
        <w:rPr>
          <w:i/>
          <w:iCs/>
        </w:rPr>
        <w:t>Planning Act¸</w:t>
      </w:r>
    </w:p>
    <w:p w14:paraId="5073B055" w14:textId="77777777" w:rsidR="00BD29C7" w:rsidRDefault="00BD29C7" w:rsidP="00BD29C7">
      <w:pPr>
        <w:pStyle w:val="ListParagraph"/>
        <w:numPr>
          <w:ilvl w:val="0"/>
          <w:numId w:val="4"/>
        </w:numPr>
      </w:pPr>
      <w:r w:rsidRPr="009E05D0">
        <w:t>is consistent with</w:t>
      </w:r>
      <w:r w:rsidRPr="008C2D58">
        <w:t xml:space="preserve"> the Provincial Policy Statement, and </w:t>
      </w:r>
    </w:p>
    <w:p w14:paraId="014097F5" w14:textId="77777777" w:rsidR="00BD29C7" w:rsidRDefault="00BD29C7" w:rsidP="00BD29C7">
      <w:pPr>
        <w:pStyle w:val="ListParagraph"/>
        <w:numPr>
          <w:ilvl w:val="0"/>
          <w:numId w:val="4"/>
        </w:numPr>
      </w:pPr>
      <w:proofErr w:type="gramStart"/>
      <w:r w:rsidRPr="008C2D58">
        <w:t>conform</w:t>
      </w:r>
      <w:r>
        <w:t>s</w:t>
      </w:r>
      <w:proofErr w:type="gramEnd"/>
      <w:r w:rsidRPr="008C2D58">
        <w:t xml:space="preserve"> to the goals and objectives of the County Official Plan</w:t>
      </w:r>
      <w:r>
        <w:t xml:space="preserve">.  </w:t>
      </w:r>
    </w:p>
    <w:p w14:paraId="0284D935" w14:textId="261234C6" w:rsidR="007E4720" w:rsidRDefault="00CF4AA5" w:rsidP="00BD29C7">
      <w:pPr>
        <w:pStyle w:val="Heading2"/>
        <w:keepNext w:val="0"/>
        <w:widowControl w:val="0"/>
      </w:pPr>
      <w:r>
        <w:t xml:space="preserve">Attachments </w:t>
      </w:r>
    </w:p>
    <w:p w14:paraId="237F4E33" w14:textId="65E7B754" w:rsidR="00BD29C7" w:rsidRPr="00BD29C7" w:rsidRDefault="00BD29C7" w:rsidP="00BD29C7">
      <w:r>
        <w:t>None</w:t>
      </w:r>
    </w:p>
    <w:p w14:paraId="0284D936" w14:textId="77777777" w:rsidR="00AC3A8B" w:rsidRPr="00B0378D" w:rsidRDefault="00AC3A8B" w:rsidP="006E00FA">
      <w:pPr>
        <w:widowControl w:val="0"/>
      </w:pPr>
      <w:r w:rsidRPr="00B0378D">
        <w:t>Respectfully submitted by,</w:t>
      </w:r>
    </w:p>
    <w:p w14:paraId="5277B6E6" w14:textId="77777777" w:rsidR="00BD29C7" w:rsidRDefault="00BD29C7" w:rsidP="006E00FA">
      <w:pPr>
        <w:widowControl w:val="0"/>
      </w:pPr>
      <w:r>
        <w:t>Kelly Henderson, Planner and</w:t>
      </w:r>
    </w:p>
    <w:p w14:paraId="5E5A73E0" w14:textId="77777777" w:rsidR="00BD29C7" w:rsidRDefault="00BD29C7" w:rsidP="006E00FA">
      <w:pPr>
        <w:widowControl w:val="0"/>
      </w:pPr>
      <w:r>
        <w:t>Scott Taylor, Senior Planner</w:t>
      </w:r>
    </w:p>
    <w:p w14:paraId="0284D939" w14:textId="2AB1CCBA" w:rsidR="00FE7170" w:rsidRDefault="00AC3A8B" w:rsidP="006E00FA">
      <w:pPr>
        <w:widowControl w:val="0"/>
      </w:pPr>
      <w:r w:rsidRPr="00B97DD0">
        <w:t>Director Sign Off:</w:t>
      </w:r>
      <w:r>
        <w:t xml:space="preserve">  </w:t>
      </w:r>
      <w:r w:rsidR="00CE624B">
        <w:rPr>
          <w:rFonts w:ascii="Monotype Corsiva" w:hAnsi="Monotype Corsiva"/>
          <w:sz w:val="28"/>
          <w:szCs w:val="28"/>
        </w:rPr>
        <w:t>Randy Scherzer</w:t>
      </w:r>
    </w:p>
    <w:sectPr w:rsidR="00FE7170" w:rsidSect="007E4720">
      <w:footerReference w:type="defaul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4C1569" w14:textId="77777777" w:rsidR="009C6D79" w:rsidRDefault="009C6D79" w:rsidP="00883D8D">
      <w:pPr>
        <w:spacing w:after="0" w:line="240" w:lineRule="auto"/>
      </w:pPr>
      <w:r>
        <w:separator/>
      </w:r>
    </w:p>
    <w:p w14:paraId="0FDE4ED0" w14:textId="77777777" w:rsidR="009C6D79" w:rsidRDefault="009C6D79"/>
  </w:endnote>
  <w:endnote w:type="continuationSeparator" w:id="0">
    <w:p w14:paraId="47614DF7" w14:textId="77777777" w:rsidR="009C6D79" w:rsidRDefault="009C6D79" w:rsidP="00883D8D">
      <w:pPr>
        <w:spacing w:after="0" w:line="240" w:lineRule="auto"/>
      </w:pPr>
      <w:r>
        <w:continuationSeparator/>
      </w:r>
    </w:p>
    <w:p w14:paraId="7AF8CF00" w14:textId="77777777" w:rsidR="009C6D79" w:rsidRDefault="009C6D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NeueLT Std">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HelveticaNeueLT Std Lt">
    <w:panose1 w:val="020B0403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4D941" w14:textId="7A1B78C5" w:rsidR="007E4720" w:rsidRPr="007E4720" w:rsidRDefault="006809E7" w:rsidP="007E4720">
    <w:pPr>
      <w:pStyle w:val="Footer"/>
    </w:pPr>
    <w:r>
      <w:t>PDR-CW-03-17</w:t>
    </w:r>
    <w:r w:rsidR="00567AB5">
      <w:ptab w:relativeTo="margin" w:alignment="center" w:leader="none"/>
    </w:r>
    <w:r w:rsidR="00567AB5">
      <w:ptab w:relativeTo="margin" w:alignment="right" w:leader="none"/>
    </w:r>
    <w:r w:rsidR="00567AB5">
      <w:t>Date:</w:t>
    </w:r>
    <w:r>
      <w:t xml:space="preserve"> January 12,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37F838" w14:textId="77777777" w:rsidR="009C6D79" w:rsidRDefault="009C6D79" w:rsidP="00883D8D">
      <w:pPr>
        <w:spacing w:after="0" w:line="240" w:lineRule="auto"/>
      </w:pPr>
      <w:r>
        <w:separator/>
      </w:r>
    </w:p>
    <w:p w14:paraId="5A3A2D6C" w14:textId="77777777" w:rsidR="009C6D79" w:rsidRDefault="009C6D79"/>
  </w:footnote>
  <w:footnote w:type="continuationSeparator" w:id="0">
    <w:p w14:paraId="21B2E642" w14:textId="77777777" w:rsidR="009C6D79" w:rsidRDefault="009C6D79" w:rsidP="00883D8D">
      <w:pPr>
        <w:spacing w:after="0" w:line="240" w:lineRule="auto"/>
      </w:pPr>
      <w:r>
        <w:continuationSeparator/>
      </w:r>
    </w:p>
    <w:p w14:paraId="67383436" w14:textId="77777777" w:rsidR="009C6D79" w:rsidRDefault="009C6D7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E55ED"/>
    <w:multiLevelType w:val="hybridMultilevel"/>
    <w:tmpl w:val="F4FC30B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55D0462E"/>
    <w:multiLevelType w:val="hybridMultilevel"/>
    <w:tmpl w:val="4812678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58230C52"/>
    <w:multiLevelType w:val="hybridMultilevel"/>
    <w:tmpl w:val="9B48A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597EC3"/>
    <w:multiLevelType w:val="hybridMultilevel"/>
    <w:tmpl w:val="934C4F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D8D"/>
    <w:rsid w:val="00047A0A"/>
    <w:rsid w:val="00081FCF"/>
    <w:rsid w:val="000B7C11"/>
    <w:rsid w:val="00113FCB"/>
    <w:rsid w:val="001F1D7C"/>
    <w:rsid w:val="00247CA8"/>
    <w:rsid w:val="002915BC"/>
    <w:rsid w:val="002C6064"/>
    <w:rsid w:val="002F68C2"/>
    <w:rsid w:val="003062A4"/>
    <w:rsid w:val="0032700D"/>
    <w:rsid w:val="00446A72"/>
    <w:rsid w:val="00457F2B"/>
    <w:rsid w:val="00464176"/>
    <w:rsid w:val="004942B7"/>
    <w:rsid w:val="004F083D"/>
    <w:rsid w:val="00567AB5"/>
    <w:rsid w:val="005A360A"/>
    <w:rsid w:val="00644370"/>
    <w:rsid w:val="00647182"/>
    <w:rsid w:val="006563A9"/>
    <w:rsid w:val="006648A4"/>
    <w:rsid w:val="006809E7"/>
    <w:rsid w:val="006850A3"/>
    <w:rsid w:val="006B4C34"/>
    <w:rsid w:val="006B6ACA"/>
    <w:rsid w:val="006E00FA"/>
    <w:rsid w:val="007E4720"/>
    <w:rsid w:val="00816DA7"/>
    <w:rsid w:val="00883D8D"/>
    <w:rsid w:val="00895616"/>
    <w:rsid w:val="008D60C9"/>
    <w:rsid w:val="00953DFC"/>
    <w:rsid w:val="009B0A54"/>
    <w:rsid w:val="009C6D79"/>
    <w:rsid w:val="00A52D13"/>
    <w:rsid w:val="00A607A3"/>
    <w:rsid w:val="00A63DD6"/>
    <w:rsid w:val="00A85D36"/>
    <w:rsid w:val="00AA5E09"/>
    <w:rsid w:val="00AB2197"/>
    <w:rsid w:val="00AC3A8B"/>
    <w:rsid w:val="00B12CC6"/>
    <w:rsid w:val="00B64986"/>
    <w:rsid w:val="00B97DD0"/>
    <w:rsid w:val="00BD29C7"/>
    <w:rsid w:val="00C27B7F"/>
    <w:rsid w:val="00CE439D"/>
    <w:rsid w:val="00CE624B"/>
    <w:rsid w:val="00CF0CF7"/>
    <w:rsid w:val="00CF4AA5"/>
    <w:rsid w:val="00DC1FF0"/>
    <w:rsid w:val="00DC299F"/>
    <w:rsid w:val="00DF4A6D"/>
    <w:rsid w:val="00E02435"/>
    <w:rsid w:val="00E1676A"/>
    <w:rsid w:val="00E32F4D"/>
    <w:rsid w:val="00E426BD"/>
    <w:rsid w:val="00FB203E"/>
    <w:rsid w:val="00FE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4D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CF7"/>
    <w:rPr>
      <w:rFonts w:ascii="Arial" w:hAnsi="Arial"/>
      <w:sz w:val="24"/>
      <w:szCs w:val="24"/>
    </w:rPr>
  </w:style>
  <w:style w:type="paragraph" w:styleId="Heading1">
    <w:name w:val="heading 1"/>
    <w:basedOn w:val="Normal"/>
    <w:next w:val="Normal"/>
    <w:link w:val="Heading1Char"/>
    <w:uiPriority w:val="9"/>
    <w:qFormat/>
    <w:rsid w:val="00CF0CF7"/>
    <w:pPr>
      <w:keepNext/>
      <w:keepLines/>
      <w:spacing w:before="240" w:after="120"/>
      <w:outlineLvl w:val="0"/>
    </w:pPr>
    <w:rPr>
      <w:rFonts w:eastAsiaTheme="majorEastAsia" w:cstheme="majorBidi"/>
      <w:bCs/>
      <w:sz w:val="40"/>
      <w:szCs w:val="22"/>
    </w:rPr>
  </w:style>
  <w:style w:type="paragraph" w:styleId="Heading2">
    <w:name w:val="heading 2"/>
    <w:basedOn w:val="Normal"/>
    <w:next w:val="Normal"/>
    <w:link w:val="Heading2Char"/>
    <w:uiPriority w:val="9"/>
    <w:unhideWhenUsed/>
    <w:qFormat/>
    <w:rsid w:val="00CF0CF7"/>
    <w:pPr>
      <w:keepNext/>
      <w:keepLines/>
      <w:spacing w:before="240" w:after="120"/>
      <w:outlineLvl w:val="1"/>
    </w:pPr>
    <w:rPr>
      <w:rFonts w:eastAsiaTheme="majorEastAsia" w:cstheme="majorBidi"/>
      <w:bCs/>
      <w:sz w:val="36"/>
      <w:szCs w:val="32"/>
    </w:rPr>
  </w:style>
  <w:style w:type="paragraph" w:styleId="Heading3">
    <w:name w:val="heading 3"/>
    <w:basedOn w:val="Heading4"/>
    <w:next w:val="Normal"/>
    <w:link w:val="Heading3Char"/>
    <w:uiPriority w:val="9"/>
    <w:unhideWhenUsed/>
    <w:qFormat/>
    <w:rsid w:val="00CF0CF7"/>
    <w:pPr>
      <w:outlineLvl w:val="2"/>
    </w:pPr>
    <w:rPr>
      <w:i w:val="0"/>
    </w:rPr>
  </w:style>
  <w:style w:type="paragraph" w:styleId="Heading4">
    <w:name w:val="heading 4"/>
    <w:basedOn w:val="Normal"/>
    <w:next w:val="Normal"/>
    <w:link w:val="Heading4Char"/>
    <w:uiPriority w:val="9"/>
    <w:unhideWhenUsed/>
    <w:qFormat/>
    <w:rsid w:val="00CF0CF7"/>
    <w:pPr>
      <w:keepNext/>
      <w:keepLines/>
      <w:spacing w:before="240" w:after="120"/>
      <w:outlineLvl w:val="3"/>
    </w:pPr>
    <w:rPr>
      <w:rFonts w:eastAsiaTheme="majorEastAsia" w:cstheme="majorBidi"/>
      <w:bCs/>
      <w:i/>
      <w:iCs/>
      <w:sz w:val="32"/>
      <w:szCs w:val="28"/>
    </w:rPr>
  </w:style>
  <w:style w:type="paragraph" w:styleId="Heading5">
    <w:name w:val="heading 5"/>
    <w:basedOn w:val="Normal"/>
    <w:next w:val="Normal"/>
    <w:link w:val="Heading5Char"/>
    <w:uiPriority w:val="9"/>
    <w:unhideWhenUsed/>
    <w:qFormat/>
    <w:rsid w:val="00CF0CF7"/>
    <w:pPr>
      <w:keepNext/>
      <w:keepLines/>
      <w:spacing w:before="240" w:after="120"/>
      <w:outlineLvl w:val="4"/>
    </w:pPr>
    <w:rPr>
      <w:rFonts w:eastAsiaTheme="majorEastAsia" w:cstheme="majorBidi"/>
      <w:b/>
      <w:sz w:val="28"/>
      <w:szCs w:val="22"/>
    </w:rPr>
  </w:style>
  <w:style w:type="paragraph" w:styleId="Heading6">
    <w:name w:val="heading 6"/>
    <w:basedOn w:val="Normal"/>
    <w:next w:val="Normal"/>
    <w:link w:val="Heading6Char"/>
    <w:uiPriority w:val="9"/>
    <w:unhideWhenUsed/>
    <w:qFormat/>
    <w:rsid w:val="00CF0CF7"/>
    <w:pPr>
      <w:keepNext/>
      <w:keepLines/>
      <w:spacing w:before="240" w:after="120"/>
      <w:outlineLvl w:val="5"/>
    </w:pPr>
    <w:rPr>
      <w:rFonts w:eastAsiaTheme="majorEastAsia" w:cstheme="majorBidi"/>
      <w:b/>
      <w:i/>
      <w:iCs/>
      <w:sz w:val="28"/>
      <w:szCs w:val="28"/>
    </w:rPr>
  </w:style>
  <w:style w:type="paragraph" w:styleId="Heading7">
    <w:name w:val="heading 7"/>
    <w:basedOn w:val="Normal"/>
    <w:next w:val="Normal"/>
    <w:link w:val="Heading7Char"/>
    <w:uiPriority w:val="9"/>
    <w:unhideWhenUsed/>
    <w:qFormat/>
    <w:rsid w:val="00CF0CF7"/>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CF0CF7"/>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CF0CF7"/>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0CF7"/>
    <w:rPr>
      <w:rFonts w:ascii="Arial" w:eastAsiaTheme="majorEastAsia" w:hAnsi="Arial" w:cstheme="majorBidi"/>
      <w:bCs/>
      <w:sz w:val="40"/>
    </w:rPr>
  </w:style>
  <w:style w:type="character" w:customStyle="1" w:styleId="Heading2Char">
    <w:name w:val="Heading 2 Char"/>
    <w:basedOn w:val="DefaultParagraphFont"/>
    <w:link w:val="Heading2"/>
    <w:uiPriority w:val="9"/>
    <w:rsid w:val="00CF0CF7"/>
    <w:rPr>
      <w:rFonts w:ascii="Arial" w:eastAsiaTheme="majorEastAsia" w:hAnsi="Arial" w:cstheme="majorBidi"/>
      <w:bCs/>
      <w:sz w:val="36"/>
      <w:szCs w:val="32"/>
    </w:rPr>
  </w:style>
  <w:style w:type="character" w:customStyle="1" w:styleId="Heading3Char">
    <w:name w:val="Heading 3 Char"/>
    <w:basedOn w:val="DefaultParagraphFont"/>
    <w:link w:val="Heading3"/>
    <w:uiPriority w:val="9"/>
    <w:rsid w:val="00CF0CF7"/>
    <w:rPr>
      <w:rFonts w:ascii="Arial" w:eastAsiaTheme="majorEastAsia" w:hAnsi="Arial" w:cstheme="majorBidi"/>
      <w:bCs/>
      <w:iCs/>
      <w:sz w:val="32"/>
      <w:szCs w:val="28"/>
    </w:rPr>
  </w:style>
  <w:style w:type="character" w:customStyle="1" w:styleId="Heading4Char">
    <w:name w:val="Heading 4 Char"/>
    <w:basedOn w:val="DefaultParagraphFont"/>
    <w:link w:val="Heading4"/>
    <w:uiPriority w:val="9"/>
    <w:rsid w:val="00CF0CF7"/>
    <w:rPr>
      <w:rFonts w:ascii="Arial" w:eastAsiaTheme="majorEastAsia" w:hAnsi="Arial" w:cstheme="majorBidi"/>
      <w:bCs/>
      <w:i/>
      <w:iCs/>
      <w:sz w:val="32"/>
      <w:szCs w:val="28"/>
    </w:rPr>
  </w:style>
  <w:style w:type="character" w:customStyle="1" w:styleId="Heading5Char">
    <w:name w:val="Heading 5 Char"/>
    <w:basedOn w:val="DefaultParagraphFont"/>
    <w:link w:val="Heading5"/>
    <w:uiPriority w:val="9"/>
    <w:rsid w:val="00CF0CF7"/>
    <w:rPr>
      <w:rFonts w:ascii="Arial" w:eastAsiaTheme="majorEastAsia" w:hAnsi="Arial" w:cstheme="majorBidi"/>
      <w:b/>
      <w:sz w:val="28"/>
    </w:rPr>
  </w:style>
  <w:style w:type="character" w:customStyle="1" w:styleId="Heading6Char">
    <w:name w:val="Heading 6 Char"/>
    <w:basedOn w:val="DefaultParagraphFont"/>
    <w:link w:val="Heading6"/>
    <w:uiPriority w:val="9"/>
    <w:rsid w:val="00CF0CF7"/>
    <w:rPr>
      <w:rFonts w:ascii="Arial" w:eastAsiaTheme="majorEastAsia" w:hAnsi="Arial" w:cstheme="majorBidi"/>
      <w:b/>
      <w:i/>
      <w:iCs/>
      <w:sz w:val="28"/>
      <w:szCs w:val="28"/>
    </w:rPr>
  </w:style>
  <w:style w:type="character" w:customStyle="1" w:styleId="Heading7Char">
    <w:name w:val="Heading 7 Char"/>
    <w:basedOn w:val="DefaultParagraphFont"/>
    <w:link w:val="Heading7"/>
    <w:uiPriority w:val="9"/>
    <w:rsid w:val="00CF0CF7"/>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CF0CF7"/>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CF0CF7"/>
    <w:rPr>
      <w:rFonts w:ascii="Arial" w:eastAsiaTheme="majorEastAsia" w:hAnsi="Arial" w:cstheme="majorBidi"/>
      <w:i/>
      <w:iCs/>
      <w:sz w:val="24"/>
    </w:rPr>
  </w:style>
  <w:style w:type="paragraph" w:styleId="Title">
    <w:name w:val="Title"/>
    <w:basedOn w:val="Normal"/>
    <w:next w:val="Normal"/>
    <w:link w:val="TitleChar"/>
    <w:uiPriority w:val="10"/>
    <w:qFormat/>
    <w:rsid w:val="00CF0CF7"/>
    <w:pPr>
      <w:pBdr>
        <w:bottom w:val="single" w:sz="4" w:space="4" w:color="auto"/>
      </w:pBdr>
      <w:tabs>
        <w:tab w:val="right" w:pos="9360"/>
      </w:tabs>
      <w:spacing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CF0CF7"/>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CF0CF7"/>
    <w:pPr>
      <w:numPr>
        <w:ilvl w:val="1"/>
      </w:numPr>
    </w:pPr>
    <w:rPr>
      <w:rFonts w:eastAsiaTheme="majorEastAsia" w:cstheme="majorBidi"/>
      <w:bCs/>
      <w:i/>
      <w:iCs/>
      <w:spacing w:val="15"/>
      <w:szCs w:val="36"/>
    </w:rPr>
  </w:style>
  <w:style w:type="character" w:customStyle="1" w:styleId="SubtitleChar">
    <w:name w:val="Subtitle Char"/>
    <w:basedOn w:val="DefaultParagraphFont"/>
    <w:link w:val="Subtitle"/>
    <w:uiPriority w:val="11"/>
    <w:rsid w:val="00CF0CF7"/>
    <w:rPr>
      <w:rFonts w:ascii="Arial" w:eastAsiaTheme="majorEastAsia" w:hAnsi="Arial" w:cstheme="majorBidi"/>
      <w:bCs/>
      <w:i/>
      <w:iCs/>
      <w:spacing w:val="15"/>
      <w:sz w:val="24"/>
      <w:szCs w:val="36"/>
    </w:rPr>
  </w:style>
  <w:style w:type="character" w:styleId="Strong">
    <w:name w:val="Strong"/>
    <w:basedOn w:val="DefaultParagraphFont"/>
    <w:uiPriority w:val="22"/>
    <w:qFormat/>
    <w:rsid w:val="00CF0CF7"/>
    <w:rPr>
      <w:rFonts w:ascii="Arial" w:hAnsi="Arial"/>
      <w:b/>
      <w:bCs/>
    </w:rPr>
  </w:style>
  <w:style w:type="character" w:styleId="Emphasis">
    <w:name w:val="Emphasis"/>
    <w:basedOn w:val="DefaultParagraphFont"/>
    <w:uiPriority w:val="20"/>
    <w:qFormat/>
    <w:rsid w:val="00CF0CF7"/>
    <w:rPr>
      <w:rFonts w:ascii="Arial" w:hAnsi="Arial"/>
      <w:i/>
      <w:iCs/>
    </w:rPr>
  </w:style>
  <w:style w:type="paragraph" w:styleId="NoSpacing">
    <w:name w:val="No Spacing"/>
    <w:uiPriority w:val="1"/>
    <w:qFormat/>
    <w:rsid w:val="00CF0CF7"/>
    <w:pPr>
      <w:spacing w:after="0" w:line="240" w:lineRule="auto"/>
    </w:pPr>
    <w:rPr>
      <w:rFonts w:ascii="Arial" w:hAnsi="Arial" w:cs="Arial"/>
      <w:bCs/>
      <w:sz w:val="24"/>
      <w:szCs w:val="24"/>
    </w:rPr>
  </w:style>
  <w:style w:type="paragraph" w:styleId="ListParagraph">
    <w:name w:val="List Paragraph"/>
    <w:basedOn w:val="Normal"/>
    <w:uiPriority w:val="34"/>
    <w:qFormat/>
    <w:rsid w:val="00CF0CF7"/>
    <w:pPr>
      <w:ind w:left="720"/>
      <w:contextualSpacing/>
    </w:pPr>
    <w:rPr>
      <w:rFonts w:cs="Arial"/>
      <w:bCs/>
      <w:szCs w:val="36"/>
    </w:rPr>
  </w:style>
  <w:style w:type="paragraph" w:styleId="Quote">
    <w:name w:val="Quote"/>
    <w:basedOn w:val="Normal"/>
    <w:next w:val="Normal"/>
    <w:link w:val="QuoteChar"/>
    <w:uiPriority w:val="29"/>
    <w:qFormat/>
    <w:rsid w:val="00CF0CF7"/>
    <w:rPr>
      <w:rFonts w:cs="Arial"/>
      <w:bCs/>
      <w:i/>
      <w:iCs/>
      <w:color w:val="000000" w:themeColor="text1"/>
      <w:szCs w:val="36"/>
    </w:rPr>
  </w:style>
  <w:style w:type="character" w:customStyle="1" w:styleId="QuoteChar">
    <w:name w:val="Quote Char"/>
    <w:basedOn w:val="DefaultParagraphFont"/>
    <w:link w:val="Quote"/>
    <w:uiPriority w:val="29"/>
    <w:rsid w:val="00CF0CF7"/>
    <w:rPr>
      <w:rFonts w:ascii="Arial" w:hAnsi="Arial" w:cs="Arial"/>
      <w:bCs/>
      <w:i/>
      <w:iCs/>
      <w:color w:val="000000" w:themeColor="text1"/>
      <w:sz w:val="24"/>
      <w:szCs w:val="36"/>
    </w:rPr>
  </w:style>
  <w:style w:type="paragraph" w:styleId="IntenseQuote">
    <w:name w:val="Intense Quote"/>
    <w:basedOn w:val="Normal"/>
    <w:next w:val="Normal"/>
    <w:link w:val="IntenseQuoteChar"/>
    <w:uiPriority w:val="30"/>
    <w:qFormat/>
    <w:rsid w:val="00CF0CF7"/>
    <w:pPr>
      <w:pBdr>
        <w:bottom w:val="single" w:sz="4" w:space="1" w:color="auto"/>
      </w:pBdr>
      <w:spacing w:before="200" w:after="280"/>
      <w:ind w:left="936" w:right="936"/>
    </w:pPr>
    <w:rPr>
      <w:rFonts w:cs="Arial"/>
      <w:b/>
      <w:i/>
      <w:iCs/>
      <w:szCs w:val="36"/>
    </w:rPr>
  </w:style>
  <w:style w:type="character" w:customStyle="1" w:styleId="IntenseQuoteChar">
    <w:name w:val="Intense Quote Char"/>
    <w:basedOn w:val="DefaultParagraphFont"/>
    <w:link w:val="IntenseQuote"/>
    <w:uiPriority w:val="30"/>
    <w:rsid w:val="00CF0CF7"/>
    <w:rPr>
      <w:rFonts w:ascii="Arial" w:hAnsi="Arial" w:cs="Arial"/>
      <w:b/>
      <w:i/>
      <w:iCs/>
      <w:sz w:val="24"/>
      <w:szCs w:val="36"/>
    </w:rPr>
  </w:style>
  <w:style w:type="character" w:styleId="SubtleEmphasis">
    <w:name w:val="Subtle Emphasis"/>
    <w:basedOn w:val="DefaultParagraphFont"/>
    <w:uiPriority w:val="19"/>
    <w:qFormat/>
    <w:rsid w:val="00CF0CF7"/>
    <w:rPr>
      <w:rFonts w:ascii="Arial" w:hAnsi="Arial"/>
      <w:i/>
      <w:iCs/>
      <w:color w:val="808080" w:themeColor="text1" w:themeTint="7F"/>
    </w:rPr>
  </w:style>
  <w:style w:type="character" w:styleId="IntenseEmphasis">
    <w:name w:val="Intense Emphasis"/>
    <w:basedOn w:val="DefaultParagraphFont"/>
    <w:uiPriority w:val="21"/>
    <w:qFormat/>
    <w:rsid w:val="00CF0CF7"/>
    <w:rPr>
      <w:rFonts w:ascii="Arial" w:hAnsi="Arial"/>
      <w:b/>
      <w:bCs/>
    </w:rPr>
  </w:style>
  <w:style w:type="character" w:styleId="SubtleReference">
    <w:name w:val="Subtle Reference"/>
    <w:basedOn w:val="DefaultParagraphFont"/>
    <w:uiPriority w:val="31"/>
    <w:qFormat/>
    <w:rsid w:val="00CF0CF7"/>
    <w:rPr>
      <w:rFonts w:ascii="Arial" w:hAnsi="Arial"/>
      <w:smallCaps/>
      <w:color w:val="C0504D" w:themeColor="accent2"/>
      <w:u w:val="single"/>
    </w:rPr>
  </w:style>
  <w:style w:type="character" w:styleId="Hyperlink">
    <w:name w:val="Hyperlink"/>
    <w:basedOn w:val="DefaultParagraphFont"/>
    <w:uiPriority w:val="99"/>
    <w:unhideWhenUsed/>
    <w:rsid w:val="00CF0CF7"/>
    <w:rPr>
      <w:color w:val="0000FF" w:themeColor="hyperlink"/>
      <w:u w:val="single"/>
    </w:rPr>
  </w:style>
  <w:style w:type="paragraph" w:styleId="BalloonText">
    <w:name w:val="Balloon Text"/>
    <w:basedOn w:val="Normal"/>
    <w:link w:val="BalloonTextChar"/>
    <w:uiPriority w:val="99"/>
    <w:semiHidden/>
    <w:unhideWhenUsed/>
    <w:rsid w:val="00CF0C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0CF7"/>
    <w:rPr>
      <w:rFonts w:ascii="Tahoma" w:hAnsi="Tahoma" w:cs="Tahoma"/>
      <w:sz w:val="16"/>
      <w:szCs w:val="16"/>
    </w:rPr>
  </w:style>
  <w:style w:type="paragraph" w:styleId="Header">
    <w:name w:val="header"/>
    <w:basedOn w:val="Normal"/>
    <w:link w:val="HeaderChar"/>
    <w:uiPriority w:val="99"/>
    <w:unhideWhenUsed/>
    <w:rsid w:val="00CF0C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CF7"/>
    <w:rPr>
      <w:rFonts w:ascii="Arial" w:hAnsi="Arial"/>
      <w:sz w:val="24"/>
      <w:szCs w:val="24"/>
    </w:rPr>
  </w:style>
  <w:style w:type="paragraph" w:styleId="Footer">
    <w:name w:val="footer"/>
    <w:basedOn w:val="Normal"/>
    <w:link w:val="FooterChar"/>
    <w:uiPriority w:val="99"/>
    <w:unhideWhenUsed/>
    <w:rsid w:val="00CF0C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CF7"/>
    <w:rPr>
      <w:rFonts w:ascii="Arial" w:hAnsi="Arial"/>
      <w:sz w:val="24"/>
      <w:szCs w:val="24"/>
    </w:rPr>
  </w:style>
  <w:style w:type="table" w:styleId="TableGrid">
    <w:name w:val="Table Grid"/>
    <w:basedOn w:val="TableNormal"/>
    <w:uiPriority w:val="59"/>
    <w:rsid w:val="00CF0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CF0CF7"/>
    <w:rPr>
      <w:rFonts w:ascii="Arial" w:hAnsi="Arial"/>
      <w:b/>
      <w:bCs/>
      <w:smallCaps/>
      <w:color w:val="C0504D" w:themeColor="accent2"/>
      <w:spacing w:val="5"/>
      <w:u w:val="single"/>
    </w:rPr>
  </w:style>
  <w:style w:type="character" w:styleId="BookTitle">
    <w:name w:val="Book Title"/>
    <w:basedOn w:val="DefaultParagraphFont"/>
    <w:uiPriority w:val="33"/>
    <w:qFormat/>
    <w:rsid w:val="00CF0CF7"/>
    <w:rPr>
      <w:b/>
      <w:bCs/>
      <w:smallCaps/>
      <w:spacing w:val="5"/>
    </w:rPr>
  </w:style>
  <w:style w:type="character" w:styleId="FollowedHyperlink">
    <w:name w:val="FollowedHyperlink"/>
    <w:basedOn w:val="DefaultParagraphFont"/>
    <w:uiPriority w:val="99"/>
    <w:semiHidden/>
    <w:unhideWhenUsed/>
    <w:rsid w:val="00E426B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CF7"/>
    <w:rPr>
      <w:rFonts w:ascii="Arial" w:hAnsi="Arial"/>
      <w:sz w:val="24"/>
      <w:szCs w:val="24"/>
    </w:rPr>
  </w:style>
  <w:style w:type="paragraph" w:styleId="Heading1">
    <w:name w:val="heading 1"/>
    <w:basedOn w:val="Normal"/>
    <w:next w:val="Normal"/>
    <w:link w:val="Heading1Char"/>
    <w:uiPriority w:val="9"/>
    <w:qFormat/>
    <w:rsid w:val="00CF0CF7"/>
    <w:pPr>
      <w:keepNext/>
      <w:keepLines/>
      <w:spacing w:before="240" w:after="120"/>
      <w:outlineLvl w:val="0"/>
    </w:pPr>
    <w:rPr>
      <w:rFonts w:eastAsiaTheme="majorEastAsia" w:cstheme="majorBidi"/>
      <w:bCs/>
      <w:sz w:val="40"/>
      <w:szCs w:val="22"/>
    </w:rPr>
  </w:style>
  <w:style w:type="paragraph" w:styleId="Heading2">
    <w:name w:val="heading 2"/>
    <w:basedOn w:val="Normal"/>
    <w:next w:val="Normal"/>
    <w:link w:val="Heading2Char"/>
    <w:uiPriority w:val="9"/>
    <w:unhideWhenUsed/>
    <w:qFormat/>
    <w:rsid w:val="00CF0CF7"/>
    <w:pPr>
      <w:keepNext/>
      <w:keepLines/>
      <w:spacing w:before="240" w:after="120"/>
      <w:outlineLvl w:val="1"/>
    </w:pPr>
    <w:rPr>
      <w:rFonts w:eastAsiaTheme="majorEastAsia" w:cstheme="majorBidi"/>
      <w:bCs/>
      <w:sz w:val="36"/>
      <w:szCs w:val="32"/>
    </w:rPr>
  </w:style>
  <w:style w:type="paragraph" w:styleId="Heading3">
    <w:name w:val="heading 3"/>
    <w:basedOn w:val="Heading4"/>
    <w:next w:val="Normal"/>
    <w:link w:val="Heading3Char"/>
    <w:uiPriority w:val="9"/>
    <w:unhideWhenUsed/>
    <w:qFormat/>
    <w:rsid w:val="00CF0CF7"/>
    <w:pPr>
      <w:outlineLvl w:val="2"/>
    </w:pPr>
    <w:rPr>
      <w:i w:val="0"/>
    </w:rPr>
  </w:style>
  <w:style w:type="paragraph" w:styleId="Heading4">
    <w:name w:val="heading 4"/>
    <w:basedOn w:val="Normal"/>
    <w:next w:val="Normal"/>
    <w:link w:val="Heading4Char"/>
    <w:uiPriority w:val="9"/>
    <w:unhideWhenUsed/>
    <w:qFormat/>
    <w:rsid w:val="00CF0CF7"/>
    <w:pPr>
      <w:keepNext/>
      <w:keepLines/>
      <w:spacing w:before="240" w:after="120"/>
      <w:outlineLvl w:val="3"/>
    </w:pPr>
    <w:rPr>
      <w:rFonts w:eastAsiaTheme="majorEastAsia" w:cstheme="majorBidi"/>
      <w:bCs/>
      <w:i/>
      <w:iCs/>
      <w:sz w:val="32"/>
      <w:szCs w:val="28"/>
    </w:rPr>
  </w:style>
  <w:style w:type="paragraph" w:styleId="Heading5">
    <w:name w:val="heading 5"/>
    <w:basedOn w:val="Normal"/>
    <w:next w:val="Normal"/>
    <w:link w:val="Heading5Char"/>
    <w:uiPriority w:val="9"/>
    <w:unhideWhenUsed/>
    <w:qFormat/>
    <w:rsid w:val="00CF0CF7"/>
    <w:pPr>
      <w:keepNext/>
      <w:keepLines/>
      <w:spacing w:before="240" w:after="120"/>
      <w:outlineLvl w:val="4"/>
    </w:pPr>
    <w:rPr>
      <w:rFonts w:eastAsiaTheme="majorEastAsia" w:cstheme="majorBidi"/>
      <w:b/>
      <w:sz w:val="28"/>
      <w:szCs w:val="22"/>
    </w:rPr>
  </w:style>
  <w:style w:type="paragraph" w:styleId="Heading6">
    <w:name w:val="heading 6"/>
    <w:basedOn w:val="Normal"/>
    <w:next w:val="Normal"/>
    <w:link w:val="Heading6Char"/>
    <w:uiPriority w:val="9"/>
    <w:unhideWhenUsed/>
    <w:qFormat/>
    <w:rsid w:val="00CF0CF7"/>
    <w:pPr>
      <w:keepNext/>
      <w:keepLines/>
      <w:spacing w:before="240" w:after="120"/>
      <w:outlineLvl w:val="5"/>
    </w:pPr>
    <w:rPr>
      <w:rFonts w:eastAsiaTheme="majorEastAsia" w:cstheme="majorBidi"/>
      <w:b/>
      <w:i/>
      <w:iCs/>
      <w:sz w:val="28"/>
      <w:szCs w:val="28"/>
    </w:rPr>
  </w:style>
  <w:style w:type="paragraph" w:styleId="Heading7">
    <w:name w:val="heading 7"/>
    <w:basedOn w:val="Normal"/>
    <w:next w:val="Normal"/>
    <w:link w:val="Heading7Char"/>
    <w:uiPriority w:val="9"/>
    <w:unhideWhenUsed/>
    <w:qFormat/>
    <w:rsid w:val="00CF0CF7"/>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CF0CF7"/>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CF0CF7"/>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0CF7"/>
    <w:rPr>
      <w:rFonts w:ascii="Arial" w:eastAsiaTheme="majorEastAsia" w:hAnsi="Arial" w:cstheme="majorBidi"/>
      <w:bCs/>
      <w:sz w:val="40"/>
    </w:rPr>
  </w:style>
  <w:style w:type="character" w:customStyle="1" w:styleId="Heading2Char">
    <w:name w:val="Heading 2 Char"/>
    <w:basedOn w:val="DefaultParagraphFont"/>
    <w:link w:val="Heading2"/>
    <w:uiPriority w:val="9"/>
    <w:rsid w:val="00CF0CF7"/>
    <w:rPr>
      <w:rFonts w:ascii="Arial" w:eastAsiaTheme="majorEastAsia" w:hAnsi="Arial" w:cstheme="majorBidi"/>
      <w:bCs/>
      <w:sz w:val="36"/>
      <w:szCs w:val="32"/>
    </w:rPr>
  </w:style>
  <w:style w:type="character" w:customStyle="1" w:styleId="Heading3Char">
    <w:name w:val="Heading 3 Char"/>
    <w:basedOn w:val="DefaultParagraphFont"/>
    <w:link w:val="Heading3"/>
    <w:uiPriority w:val="9"/>
    <w:rsid w:val="00CF0CF7"/>
    <w:rPr>
      <w:rFonts w:ascii="Arial" w:eastAsiaTheme="majorEastAsia" w:hAnsi="Arial" w:cstheme="majorBidi"/>
      <w:bCs/>
      <w:iCs/>
      <w:sz w:val="32"/>
      <w:szCs w:val="28"/>
    </w:rPr>
  </w:style>
  <w:style w:type="character" w:customStyle="1" w:styleId="Heading4Char">
    <w:name w:val="Heading 4 Char"/>
    <w:basedOn w:val="DefaultParagraphFont"/>
    <w:link w:val="Heading4"/>
    <w:uiPriority w:val="9"/>
    <w:rsid w:val="00CF0CF7"/>
    <w:rPr>
      <w:rFonts w:ascii="Arial" w:eastAsiaTheme="majorEastAsia" w:hAnsi="Arial" w:cstheme="majorBidi"/>
      <w:bCs/>
      <w:i/>
      <w:iCs/>
      <w:sz w:val="32"/>
      <w:szCs w:val="28"/>
    </w:rPr>
  </w:style>
  <w:style w:type="character" w:customStyle="1" w:styleId="Heading5Char">
    <w:name w:val="Heading 5 Char"/>
    <w:basedOn w:val="DefaultParagraphFont"/>
    <w:link w:val="Heading5"/>
    <w:uiPriority w:val="9"/>
    <w:rsid w:val="00CF0CF7"/>
    <w:rPr>
      <w:rFonts w:ascii="Arial" w:eastAsiaTheme="majorEastAsia" w:hAnsi="Arial" w:cstheme="majorBidi"/>
      <w:b/>
      <w:sz w:val="28"/>
    </w:rPr>
  </w:style>
  <w:style w:type="character" w:customStyle="1" w:styleId="Heading6Char">
    <w:name w:val="Heading 6 Char"/>
    <w:basedOn w:val="DefaultParagraphFont"/>
    <w:link w:val="Heading6"/>
    <w:uiPriority w:val="9"/>
    <w:rsid w:val="00CF0CF7"/>
    <w:rPr>
      <w:rFonts w:ascii="Arial" w:eastAsiaTheme="majorEastAsia" w:hAnsi="Arial" w:cstheme="majorBidi"/>
      <w:b/>
      <w:i/>
      <w:iCs/>
      <w:sz w:val="28"/>
      <w:szCs w:val="28"/>
    </w:rPr>
  </w:style>
  <w:style w:type="character" w:customStyle="1" w:styleId="Heading7Char">
    <w:name w:val="Heading 7 Char"/>
    <w:basedOn w:val="DefaultParagraphFont"/>
    <w:link w:val="Heading7"/>
    <w:uiPriority w:val="9"/>
    <w:rsid w:val="00CF0CF7"/>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CF0CF7"/>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CF0CF7"/>
    <w:rPr>
      <w:rFonts w:ascii="Arial" w:eastAsiaTheme="majorEastAsia" w:hAnsi="Arial" w:cstheme="majorBidi"/>
      <w:i/>
      <w:iCs/>
      <w:sz w:val="24"/>
    </w:rPr>
  </w:style>
  <w:style w:type="paragraph" w:styleId="Title">
    <w:name w:val="Title"/>
    <w:basedOn w:val="Normal"/>
    <w:next w:val="Normal"/>
    <w:link w:val="TitleChar"/>
    <w:uiPriority w:val="10"/>
    <w:qFormat/>
    <w:rsid w:val="00CF0CF7"/>
    <w:pPr>
      <w:pBdr>
        <w:bottom w:val="single" w:sz="4" w:space="4" w:color="auto"/>
      </w:pBdr>
      <w:tabs>
        <w:tab w:val="right" w:pos="9360"/>
      </w:tabs>
      <w:spacing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CF0CF7"/>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CF0CF7"/>
    <w:pPr>
      <w:numPr>
        <w:ilvl w:val="1"/>
      </w:numPr>
    </w:pPr>
    <w:rPr>
      <w:rFonts w:eastAsiaTheme="majorEastAsia" w:cstheme="majorBidi"/>
      <w:bCs/>
      <w:i/>
      <w:iCs/>
      <w:spacing w:val="15"/>
      <w:szCs w:val="36"/>
    </w:rPr>
  </w:style>
  <w:style w:type="character" w:customStyle="1" w:styleId="SubtitleChar">
    <w:name w:val="Subtitle Char"/>
    <w:basedOn w:val="DefaultParagraphFont"/>
    <w:link w:val="Subtitle"/>
    <w:uiPriority w:val="11"/>
    <w:rsid w:val="00CF0CF7"/>
    <w:rPr>
      <w:rFonts w:ascii="Arial" w:eastAsiaTheme="majorEastAsia" w:hAnsi="Arial" w:cstheme="majorBidi"/>
      <w:bCs/>
      <w:i/>
      <w:iCs/>
      <w:spacing w:val="15"/>
      <w:sz w:val="24"/>
      <w:szCs w:val="36"/>
    </w:rPr>
  </w:style>
  <w:style w:type="character" w:styleId="Strong">
    <w:name w:val="Strong"/>
    <w:basedOn w:val="DefaultParagraphFont"/>
    <w:uiPriority w:val="22"/>
    <w:qFormat/>
    <w:rsid w:val="00CF0CF7"/>
    <w:rPr>
      <w:rFonts w:ascii="Arial" w:hAnsi="Arial"/>
      <w:b/>
      <w:bCs/>
    </w:rPr>
  </w:style>
  <w:style w:type="character" w:styleId="Emphasis">
    <w:name w:val="Emphasis"/>
    <w:basedOn w:val="DefaultParagraphFont"/>
    <w:uiPriority w:val="20"/>
    <w:qFormat/>
    <w:rsid w:val="00CF0CF7"/>
    <w:rPr>
      <w:rFonts w:ascii="Arial" w:hAnsi="Arial"/>
      <w:i/>
      <w:iCs/>
    </w:rPr>
  </w:style>
  <w:style w:type="paragraph" w:styleId="NoSpacing">
    <w:name w:val="No Spacing"/>
    <w:uiPriority w:val="1"/>
    <w:qFormat/>
    <w:rsid w:val="00CF0CF7"/>
    <w:pPr>
      <w:spacing w:after="0" w:line="240" w:lineRule="auto"/>
    </w:pPr>
    <w:rPr>
      <w:rFonts w:ascii="Arial" w:hAnsi="Arial" w:cs="Arial"/>
      <w:bCs/>
      <w:sz w:val="24"/>
      <w:szCs w:val="24"/>
    </w:rPr>
  </w:style>
  <w:style w:type="paragraph" w:styleId="ListParagraph">
    <w:name w:val="List Paragraph"/>
    <w:basedOn w:val="Normal"/>
    <w:uiPriority w:val="34"/>
    <w:qFormat/>
    <w:rsid w:val="00CF0CF7"/>
    <w:pPr>
      <w:ind w:left="720"/>
      <w:contextualSpacing/>
    </w:pPr>
    <w:rPr>
      <w:rFonts w:cs="Arial"/>
      <w:bCs/>
      <w:szCs w:val="36"/>
    </w:rPr>
  </w:style>
  <w:style w:type="paragraph" w:styleId="Quote">
    <w:name w:val="Quote"/>
    <w:basedOn w:val="Normal"/>
    <w:next w:val="Normal"/>
    <w:link w:val="QuoteChar"/>
    <w:uiPriority w:val="29"/>
    <w:qFormat/>
    <w:rsid w:val="00CF0CF7"/>
    <w:rPr>
      <w:rFonts w:cs="Arial"/>
      <w:bCs/>
      <w:i/>
      <w:iCs/>
      <w:color w:val="000000" w:themeColor="text1"/>
      <w:szCs w:val="36"/>
    </w:rPr>
  </w:style>
  <w:style w:type="character" w:customStyle="1" w:styleId="QuoteChar">
    <w:name w:val="Quote Char"/>
    <w:basedOn w:val="DefaultParagraphFont"/>
    <w:link w:val="Quote"/>
    <w:uiPriority w:val="29"/>
    <w:rsid w:val="00CF0CF7"/>
    <w:rPr>
      <w:rFonts w:ascii="Arial" w:hAnsi="Arial" w:cs="Arial"/>
      <w:bCs/>
      <w:i/>
      <w:iCs/>
      <w:color w:val="000000" w:themeColor="text1"/>
      <w:sz w:val="24"/>
      <w:szCs w:val="36"/>
    </w:rPr>
  </w:style>
  <w:style w:type="paragraph" w:styleId="IntenseQuote">
    <w:name w:val="Intense Quote"/>
    <w:basedOn w:val="Normal"/>
    <w:next w:val="Normal"/>
    <w:link w:val="IntenseQuoteChar"/>
    <w:uiPriority w:val="30"/>
    <w:qFormat/>
    <w:rsid w:val="00CF0CF7"/>
    <w:pPr>
      <w:pBdr>
        <w:bottom w:val="single" w:sz="4" w:space="1" w:color="auto"/>
      </w:pBdr>
      <w:spacing w:before="200" w:after="280"/>
      <w:ind w:left="936" w:right="936"/>
    </w:pPr>
    <w:rPr>
      <w:rFonts w:cs="Arial"/>
      <w:b/>
      <w:i/>
      <w:iCs/>
      <w:szCs w:val="36"/>
    </w:rPr>
  </w:style>
  <w:style w:type="character" w:customStyle="1" w:styleId="IntenseQuoteChar">
    <w:name w:val="Intense Quote Char"/>
    <w:basedOn w:val="DefaultParagraphFont"/>
    <w:link w:val="IntenseQuote"/>
    <w:uiPriority w:val="30"/>
    <w:rsid w:val="00CF0CF7"/>
    <w:rPr>
      <w:rFonts w:ascii="Arial" w:hAnsi="Arial" w:cs="Arial"/>
      <w:b/>
      <w:i/>
      <w:iCs/>
      <w:sz w:val="24"/>
      <w:szCs w:val="36"/>
    </w:rPr>
  </w:style>
  <w:style w:type="character" w:styleId="SubtleEmphasis">
    <w:name w:val="Subtle Emphasis"/>
    <w:basedOn w:val="DefaultParagraphFont"/>
    <w:uiPriority w:val="19"/>
    <w:qFormat/>
    <w:rsid w:val="00CF0CF7"/>
    <w:rPr>
      <w:rFonts w:ascii="Arial" w:hAnsi="Arial"/>
      <w:i/>
      <w:iCs/>
      <w:color w:val="808080" w:themeColor="text1" w:themeTint="7F"/>
    </w:rPr>
  </w:style>
  <w:style w:type="character" w:styleId="IntenseEmphasis">
    <w:name w:val="Intense Emphasis"/>
    <w:basedOn w:val="DefaultParagraphFont"/>
    <w:uiPriority w:val="21"/>
    <w:qFormat/>
    <w:rsid w:val="00CF0CF7"/>
    <w:rPr>
      <w:rFonts w:ascii="Arial" w:hAnsi="Arial"/>
      <w:b/>
      <w:bCs/>
    </w:rPr>
  </w:style>
  <w:style w:type="character" w:styleId="SubtleReference">
    <w:name w:val="Subtle Reference"/>
    <w:basedOn w:val="DefaultParagraphFont"/>
    <w:uiPriority w:val="31"/>
    <w:qFormat/>
    <w:rsid w:val="00CF0CF7"/>
    <w:rPr>
      <w:rFonts w:ascii="Arial" w:hAnsi="Arial"/>
      <w:smallCaps/>
      <w:color w:val="C0504D" w:themeColor="accent2"/>
      <w:u w:val="single"/>
    </w:rPr>
  </w:style>
  <w:style w:type="character" w:styleId="Hyperlink">
    <w:name w:val="Hyperlink"/>
    <w:basedOn w:val="DefaultParagraphFont"/>
    <w:uiPriority w:val="99"/>
    <w:unhideWhenUsed/>
    <w:rsid w:val="00CF0CF7"/>
    <w:rPr>
      <w:color w:val="0000FF" w:themeColor="hyperlink"/>
      <w:u w:val="single"/>
    </w:rPr>
  </w:style>
  <w:style w:type="paragraph" w:styleId="BalloonText">
    <w:name w:val="Balloon Text"/>
    <w:basedOn w:val="Normal"/>
    <w:link w:val="BalloonTextChar"/>
    <w:uiPriority w:val="99"/>
    <w:semiHidden/>
    <w:unhideWhenUsed/>
    <w:rsid w:val="00CF0C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0CF7"/>
    <w:rPr>
      <w:rFonts w:ascii="Tahoma" w:hAnsi="Tahoma" w:cs="Tahoma"/>
      <w:sz w:val="16"/>
      <w:szCs w:val="16"/>
    </w:rPr>
  </w:style>
  <w:style w:type="paragraph" w:styleId="Header">
    <w:name w:val="header"/>
    <w:basedOn w:val="Normal"/>
    <w:link w:val="HeaderChar"/>
    <w:uiPriority w:val="99"/>
    <w:unhideWhenUsed/>
    <w:rsid w:val="00CF0C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CF7"/>
    <w:rPr>
      <w:rFonts w:ascii="Arial" w:hAnsi="Arial"/>
      <w:sz w:val="24"/>
      <w:szCs w:val="24"/>
    </w:rPr>
  </w:style>
  <w:style w:type="paragraph" w:styleId="Footer">
    <w:name w:val="footer"/>
    <w:basedOn w:val="Normal"/>
    <w:link w:val="FooterChar"/>
    <w:uiPriority w:val="99"/>
    <w:unhideWhenUsed/>
    <w:rsid w:val="00CF0C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CF7"/>
    <w:rPr>
      <w:rFonts w:ascii="Arial" w:hAnsi="Arial"/>
      <w:sz w:val="24"/>
      <w:szCs w:val="24"/>
    </w:rPr>
  </w:style>
  <w:style w:type="table" w:styleId="TableGrid">
    <w:name w:val="Table Grid"/>
    <w:basedOn w:val="TableNormal"/>
    <w:uiPriority w:val="59"/>
    <w:rsid w:val="00CF0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CF0CF7"/>
    <w:rPr>
      <w:rFonts w:ascii="Arial" w:hAnsi="Arial"/>
      <w:b/>
      <w:bCs/>
      <w:smallCaps/>
      <w:color w:val="C0504D" w:themeColor="accent2"/>
      <w:spacing w:val="5"/>
      <w:u w:val="single"/>
    </w:rPr>
  </w:style>
  <w:style w:type="character" w:styleId="BookTitle">
    <w:name w:val="Book Title"/>
    <w:basedOn w:val="DefaultParagraphFont"/>
    <w:uiPriority w:val="33"/>
    <w:qFormat/>
    <w:rsid w:val="00CF0CF7"/>
    <w:rPr>
      <w:b/>
      <w:bCs/>
      <w:smallCaps/>
      <w:spacing w:val="5"/>
    </w:rPr>
  </w:style>
  <w:style w:type="character" w:styleId="FollowedHyperlink">
    <w:name w:val="FollowedHyperlink"/>
    <w:basedOn w:val="DefaultParagraphFont"/>
    <w:uiPriority w:val="99"/>
    <w:semiHidden/>
    <w:unhideWhenUsed/>
    <w:rsid w:val="00E426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265609">
      <w:bodyDiv w:val="1"/>
      <w:marLeft w:val="0"/>
      <w:marRight w:val="0"/>
      <w:marTop w:val="0"/>
      <w:marBottom w:val="0"/>
      <w:divBdr>
        <w:top w:val="none" w:sz="0" w:space="0" w:color="auto"/>
        <w:left w:val="none" w:sz="0" w:space="0" w:color="auto"/>
        <w:bottom w:val="none" w:sz="0" w:space="0" w:color="auto"/>
        <w:right w:val="none" w:sz="0" w:space="0" w:color="auto"/>
      </w:divBdr>
      <w:divsChild>
        <w:div w:id="435911142">
          <w:marLeft w:val="0"/>
          <w:marRight w:val="0"/>
          <w:marTop w:val="0"/>
          <w:marBottom w:val="0"/>
          <w:divBdr>
            <w:top w:val="none" w:sz="0" w:space="0" w:color="auto"/>
            <w:left w:val="none" w:sz="0" w:space="0" w:color="auto"/>
            <w:bottom w:val="none" w:sz="0" w:space="0" w:color="auto"/>
            <w:right w:val="none" w:sz="0" w:space="0" w:color="auto"/>
          </w:divBdr>
          <w:divsChild>
            <w:div w:id="1204246498">
              <w:marLeft w:val="150"/>
              <w:marRight w:val="150"/>
              <w:marTop w:val="100"/>
              <w:marBottom w:val="100"/>
              <w:divBdr>
                <w:top w:val="none" w:sz="0" w:space="0" w:color="auto"/>
                <w:left w:val="none" w:sz="0" w:space="0" w:color="auto"/>
                <w:bottom w:val="none" w:sz="0" w:space="0" w:color="auto"/>
                <w:right w:val="none" w:sz="0" w:space="0" w:color="auto"/>
              </w:divBdr>
              <w:divsChild>
                <w:div w:id="616375634">
                  <w:marLeft w:val="0"/>
                  <w:marRight w:val="0"/>
                  <w:marTop w:val="0"/>
                  <w:marBottom w:val="0"/>
                  <w:divBdr>
                    <w:top w:val="none" w:sz="0" w:space="0" w:color="auto"/>
                    <w:left w:val="none" w:sz="0" w:space="0" w:color="auto"/>
                    <w:bottom w:val="none" w:sz="0" w:space="0" w:color="auto"/>
                    <w:right w:val="none" w:sz="0" w:space="0" w:color="auto"/>
                  </w:divBdr>
                  <w:divsChild>
                    <w:div w:id="2040427365">
                      <w:marLeft w:val="0"/>
                      <w:marRight w:val="0"/>
                      <w:marTop w:val="0"/>
                      <w:marBottom w:val="0"/>
                      <w:divBdr>
                        <w:top w:val="none" w:sz="0" w:space="0" w:color="auto"/>
                        <w:left w:val="none" w:sz="0" w:space="0" w:color="auto"/>
                        <w:bottom w:val="none" w:sz="0" w:space="0" w:color="auto"/>
                        <w:right w:val="none" w:sz="0" w:space="0" w:color="auto"/>
                      </w:divBdr>
                      <w:divsChild>
                        <w:div w:id="247202796">
                          <w:marLeft w:val="1"/>
                          <w:marRight w:val="0"/>
                          <w:marTop w:val="0"/>
                          <w:marBottom w:val="0"/>
                          <w:divBdr>
                            <w:top w:val="none" w:sz="0" w:space="0" w:color="auto"/>
                            <w:left w:val="none" w:sz="0" w:space="0" w:color="auto"/>
                            <w:bottom w:val="none" w:sz="0" w:space="0" w:color="auto"/>
                            <w:right w:val="none" w:sz="0" w:space="0" w:color="auto"/>
                          </w:divBdr>
                          <w:divsChild>
                            <w:div w:id="1317150983">
                              <w:marLeft w:val="0"/>
                              <w:marRight w:val="0"/>
                              <w:marTop w:val="0"/>
                              <w:marBottom w:val="0"/>
                              <w:divBdr>
                                <w:top w:val="none" w:sz="0" w:space="0" w:color="auto"/>
                                <w:left w:val="none" w:sz="0" w:space="0" w:color="auto"/>
                                <w:bottom w:val="none" w:sz="0" w:space="0" w:color="auto"/>
                                <w:right w:val="none" w:sz="0" w:space="0" w:color="auto"/>
                              </w:divBdr>
                              <w:divsChild>
                                <w:div w:id="302318764">
                                  <w:marLeft w:val="0"/>
                                  <w:marRight w:val="0"/>
                                  <w:marTop w:val="0"/>
                                  <w:marBottom w:val="0"/>
                                  <w:divBdr>
                                    <w:top w:val="none" w:sz="0" w:space="0" w:color="auto"/>
                                    <w:left w:val="none" w:sz="0" w:space="0" w:color="auto"/>
                                    <w:bottom w:val="none" w:sz="0" w:space="0" w:color="auto"/>
                                    <w:right w:val="none" w:sz="0" w:space="0" w:color="auto"/>
                                  </w:divBdr>
                                  <w:divsChild>
                                    <w:div w:id="306207777">
                                      <w:marLeft w:val="0"/>
                                      <w:marRight w:val="0"/>
                                      <w:marTop w:val="0"/>
                                      <w:marBottom w:val="0"/>
                                      <w:divBdr>
                                        <w:top w:val="none" w:sz="0" w:space="0" w:color="auto"/>
                                        <w:left w:val="none" w:sz="0" w:space="0" w:color="auto"/>
                                        <w:bottom w:val="none" w:sz="0" w:space="0" w:color="auto"/>
                                        <w:right w:val="none" w:sz="0" w:space="0" w:color="auto"/>
                                      </w:divBdr>
                                      <w:divsChild>
                                        <w:div w:id="443307798">
                                          <w:marLeft w:val="0"/>
                                          <w:marRight w:val="0"/>
                                          <w:marTop w:val="0"/>
                                          <w:marBottom w:val="0"/>
                                          <w:divBdr>
                                            <w:top w:val="none" w:sz="0" w:space="0" w:color="auto"/>
                                            <w:left w:val="none" w:sz="0" w:space="0" w:color="auto"/>
                                            <w:bottom w:val="none" w:sz="0" w:space="0" w:color="auto"/>
                                            <w:right w:val="none" w:sz="0" w:space="0" w:color="auto"/>
                                          </w:divBdr>
                                          <w:divsChild>
                                            <w:div w:id="1642686529">
                                              <w:marLeft w:val="0"/>
                                              <w:marRight w:val="0"/>
                                              <w:marTop w:val="0"/>
                                              <w:marBottom w:val="0"/>
                                              <w:divBdr>
                                                <w:top w:val="none" w:sz="0" w:space="0" w:color="auto"/>
                                                <w:left w:val="none" w:sz="0" w:space="0" w:color="auto"/>
                                                <w:bottom w:val="none" w:sz="0" w:space="0" w:color="auto"/>
                                                <w:right w:val="none" w:sz="0" w:space="0" w:color="auto"/>
                                              </w:divBdr>
                                              <w:divsChild>
                                                <w:div w:id="743139144">
                                                  <w:marLeft w:val="0"/>
                                                  <w:marRight w:val="0"/>
                                                  <w:marTop w:val="0"/>
                                                  <w:marBottom w:val="0"/>
                                                  <w:divBdr>
                                                    <w:top w:val="none" w:sz="0" w:space="0" w:color="auto"/>
                                                    <w:left w:val="none" w:sz="0" w:space="0" w:color="auto"/>
                                                    <w:bottom w:val="none" w:sz="0" w:space="0" w:color="auto"/>
                                                    <w:right w:val="none" w:sz="0" w:space="0" w:color="auto"/>
                                                  </w:divBdr>
                                                  <w:divsChild>
                                                    <w:div w:id="527648450">
                                                      <w:marLeft w:val="0"/>
                                                      <w:marRight w:val="0"/>
                                                      <w:marTop w:val="0"/>
                                                      <w:marBottom w:val="0"/>
                                                      <w:divBdr>
                                                        <w:top w:val="none" w:sz="0" w:space="0" w:color="auto"/>
                                                        <w:left w:val="none" w:sz="0" w:space="0" w:color="auto"/>
                                                        <w:bottom w:val="none" w:sz="0" w:space="0" w:color="auto"/>
                                                        <w:right w:val="none" w:sz="0" w:space="0" w:color="auto"/>
                                                      </w:divBdr>
                                                    </w:div>
                                                    <w:div w:id="25108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 w:id="1298488826">
      <w:bodyDiv w:val="1"/>
      <w:marLeft w:val="0"/>
      <w:marRight w:val="0"/>
      <w:marTop w:val="0"/>
      <w:marBottom w:val="0"/>
      <w:divBdr>
        <w:top w:val="none" w:sz="0" w:space="0" w:color="auto"/>
        <w:left w:val="none" w:sz="0" w:space="0" w:color="auto"/>
        <w:bottom w:val="none" w:sz="0" w:space="0" w:color="auto"/>
        <w:right w:val="none" w:sz="0" w:space="0" w:color="auto"/>
      </w:divBdr>
      <w:divsChild>
        <w:div w:id="887834821">
          <w:marLeft w:val="0"/>
          <w:marRight w:val="0"/>
          <w:marTop w:val="0"/>
          <w:marBottom w:val="0"/>
          <w:divBdr>
            <w:top w:val="none" w:sz="0" w:space="0" w:color="auto"/>
            <w:left w:val="none" w:sz="0" w:space="0" w:color="auto"/>
            <w:bottom w:val="none" w:sz="0" w:space="0" w:color="auto"/>
            <w:right w:val="none" w:sz="0" w:space="0" w:color="auto"/>
          </w:divBdr>
          <w:divsChild>
            <w:div w:id="1874539748">
              <w:marLeft w:val="150"/>
              <w:marRight w:val="150"/>
              <w:marTop w:val="100"/>
              <w:marBottom w:val="100"/>
              <w:divBdr>
                <w:top w:val="none" w:sz="0" w:space="0" w:color="auto"/>
                <w:left w:val="none" w:sz="0" w:space="0" w:color="auto"/>
                <w:bottom w:val="none" w:sz="0" w:space="0" w:color="auto"/>
                <w:right w:val="none" w:sz="0" w:space="0" w:color="auto"/>
              </w:divBdr>
              <w:divsChild>
                <w:div w:id="1059943345">
                  <w:marLeft w:val="0"/>
                  <w:marRight w:val="0"/>
                  <w:marTop w:val="0"/>
                  <w:marBottom w:val="0"/>
                  <w:divBdr>
                    <w:top w:val="none" w:sz="0" w:space="0" w:color="auto"/>
                    <w:left w:val="none" w:sz="0" w:space="0" w:color="auto"/>
                    <w:bottom w:val="none" w:sz="0" w:space="0" w:color="auto"/>
                    <w:right w:val="none" w:sz="0" w:space="0" w:color="auto"/>
                  </w:divBdr>
                  <w:divsChild>
                    <w:div w:id="2145804433">
                      <w:marLeft w:val="0"/>
                      <w:marRight w:val="0"/>
                      <w:marTop w:val="0"/>
                      <w:marBottom w:val="0"/>
                      <w:divBdr>
                        <w:top w:val="none" w:sz="0" w:space="0" w:color="auto"/>
                        <w:left w:val="none" w:sz="0" w:space="0" w:color="auto"/>
                        <w:bottom w:val="none" w:sz="0" w:space="0" w:color="auto"/>
                        <w:right w:val="none" w:sz="0" w:space="0" w:color="auto"/>
                      </w:divBdr>
                      <w:divsChild>
                        <w:div w:id="388379491">
                          <w:marLeft w:val="1"/>
                          <w:marRight w:val="0"/>
                          <w:marTop w:val="0"/>
                          <w:marBottom w:val="0"/>
                          <w:divBdr>
                            <w:top w:val="none" w:sz="0" w:space="0" w:color="auto"/>
                            <w:left w:val="none" w:sz="0" w:space="0" w:color="auto"/>
                            <w:bottom w:val="none" w:sz="0" w:space="0" w:color="auto"/>
                            <w:right w:val="none" w:sz="0" w:space="0" w:color="auto"/>
                          </w:divBdr>
                          <w:divsChild>
                            <w:div w:id="1049650687">
                              <w:marLeft w:val="0"/>
                              <w:marRight w:val="0"/>
                              <w:marTop w:val="0"/>
                              <w:marBottom w:val="0"/>
                              <w:divBdr>
                                <w:top w:val="none" w:sz="0" w:space="0" w:color="auto"/>
                                <w:left w:val="none" w:sz="0" w:space="0" w:color="auto"/>
                                <w:bottom w:val="none" w:sz="0" w:space="0" w:color="auto"/>
                                <w:right w:val="none" w:sz="0" w:space="0" w:color="auto"/>
                              </w:divBdr>
                              <w:divsChild>
                                <w:div w:id="1769764981">
                                  <w:marLeft w:val="0"/>
                                  <w:marRight w:val="0"/>
                                  <w:marTop w:val="0"/>
                                  <w:marBottom w:val="0"/>
                                  <w:divBdr>
                                    <w:top w:val="none" w:sz="0" w:space="0" w:color="auto"/>
                                    <w:left w:val="none" w:sz="0" w:space="0" w:color="auto"/>
                                    <w:bottom w:val="none" w:sz="0" w:space="0" w:color="auto"/>
                                    <w:right w:val="none" w:sz="0" w:space="0" w:color="auto"/>
                                  </w:divBdr>
                                  <w:divsChild>
                                    <w:div w:id="1574660970">
                                      <w:marLeft w:val="0"/>
                                      <w:marRight w:val="0"/>
                                      <w:marTop w:val="0"/>
                                      <w:marBottom w:val="0"/>
                                      <w:divBdr>
                                        <w:top w:val="none" w:sz="0" w:space="0" w:color="auto"/>
                                        <w:left w:val="none" w:sz="0" w:space="0" w:color="auto"/>
                                        <w:bottom w:val="none" w:sz="0" w:space="0" w:color="auto"/>
                                        <w:right w:val="none" w:sz="0" w:space="0" w:color="auto"/>
                                      </w:divBdr>
                                      <w:divsChild>
                                        <w:div w:id="548079112">
                                          <w:marLeft w:val="0"/>
                                          <w:marRight w:val="0"/>
                                          <w:marTop w:val="0"/>
                                          <w:marBottom w:val="0"/>
                                          <w:divBdr>
                                            <w:top w:val="none" w:sz="0" w:space="0" w:color="auto"/>
                                            <w:left w:val="none" w:sz="0" w:space="0" w:color="auto"/>
                                            <w:bottom w:val="none" w:sz="0" w:space="0" w:color="auto"/>
                                            <w:right w:val="none" w:sz="0" w:space="0" w:color="auto"/>
                                          </w:divBdr>
                                          <w:divsChild>
                                            <w:div w:id="904069204">
                                              <w:marLeft w:val="0"/>
                                              <w:marRight w:val="0"/>
                                              <w:marTop w:val="0"/>
                                              <w:marBottom w:val="0"/>
                                              <w:divBdr>
                                                <w:top w:val="none" w:sz="0" w:space="0" w:color="auto"/>
                                                <w:left w:val="none" w:sz="0" w:space="0" w:color="auto"/>
                                                <w:bottom w:val="none" w:sz="0" w:space="0" w:color="auto"/>
                                                <w:right w:val="none" w:sz="0" w:space="0" w:color="auto"/>
                                              </w:divBdr>
                                              <w:divsChild>
                                                <w:div w:id="1770924813">
                                                  <w:marLeft w:val="0"/>
                                                  <w:marRight w:val="0"/>
                                                  <w:marTop w:val="0"/>
                                                  <w:marBottom w:val="0"/>
                                                  <w:divBdr>
                                                    <w:top w:val="none" w:sz="0" w:space="0" w:color="auto"/>
                                                    <w:left w:val="none" w:sz="0" w:space="0" w:color="auto"/>
                                                    <w:bottom w:val="none" w:sz="0" w:space="0" w:color="auto"/>
                                                    <w:right w:val="none" w:sz="0" w:space="0" w:color="auto"/>
                                                  </w:divBdr>
                                                  <w:divsChild>
                                                    <w:div w:id="826751815">
                                                      <w:marLeft w:val="0"/>
                                                      <w:marRight w:val="0"/>
                                                      <w:marTop w:val="0"/>
                                                      <w:marBottom w:val="0"/>
                                                      <w:divBdr>
                                                        <w:top w:val="none" w:sz="0" w:space="0" w:color="auto"/>
                                                        <w:left w:val="none" w:sz="0" w:space="0" w:color="auto"/>
                                                        <w:bottom w:val="none" w:sz="0" w:space="0" w:color="auto"/>
                                                        <w:right w:val="none" w:sz="0" w:space="0" w:color="auto"/>
                                                      </w:divBdr>
                                                    </w:div>
                                                    <w:div w:id="98470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dern\AppData\Roaming\Microsoft\Templates\Arial%20Font%20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31BA1F9FBD6B30408708386EC3162547" ma:contentTypeVersion="820" ma:contentTypeDescription="" ma:contentTypeScope="" ma:versionID="cd42d0047d48188c76ec7e76bd0b2ec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7520ec-6bc0-44fa-bd35-215c990d95f9" ContentTypeId="0x0101002C4164E063A41A4487A7365A660F1118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2017</Year>
    <originator xmlns="e6cd7bd4-3f3e-4495-b8c9-139289cd76e6" xsi:nil="true"/>
    <policyNumber xmlns="e6cd7bd4-3f3e-4495-b8c9-139289cd76e6" xsi:nil="true"/>
    <documentNumber xmlns="e6cd7bd4-3f3e-4495-b8c9-139289cd76e6">GC_105529069</documentNumber>
    <Municipality xmlns="e6cd7bd4-3f3e-4495-b8c9-139289cd76e6">Municipality of West Grey</Municipality>
    <gcNumber xmlns="e6cd7bd4-3f3e-4495-b8c9-139289cd76e6" xsi:nil="true"/>
    <recordCategory xmlns="e6cd7bd4-3f3e-4495-b8c9-139289cd76e6">D09</recordCategory>
    <isPublic xmlns="e6cd7bd4-3f3e-4495-b8c9-139289cd76e6">true</isPublic>
    <sharedId xmlns="e6cd7bd4-3f3e-4495-b8c9-139289cd76e6">J49k-M22TVKl5c376D20GA</sharedId>
    <committee xmlns="e6cd7bd4-3f3e-4495-b8c9-139289cd76e6">Committee of the Whole</committee>
    <meetingId xmlns="e6cd7bd4-3f3e-4495-b8c9-139289cd76e6">[2017-01-12 Committee of the Whole [5023]]</meetingId>
    <capitalProjectPriority xmlns="e6cd7bd4-3f3e-4495-b8c9-139289cd76e6" xsi:nil="true"/>
    <policyApprovalDate xmlns="e6cd7bd4-3f3e-4495-b8c9-139289cd76e6" xsi:nil="true"/>
    <NodeRef xmlns="e6cd7bd4-3f3e-4495-b8c9-139289cd76e6">070f0afa-0289-44c0-9f49-097b75b5c193</NodeRef>
    <addressees xmlns="e6cd7bd4-3f3e-4495-b8c9-139289cd76e6" xsi:nil="true"/>
    <identifier xmlns="e6cd7bd4-3f3e-4495-b8c9-139289cd76e6" xsi:nil="true"/>
    <reviewAsOf xmlns="e6cd7bd4-3f3e-4495-b8c9-139289cd76e6" xsi:nil="true"/>
    <bylawNumber xmlns="e6cd7bd4-3f3e-4495-b8c9-139289cd76e6" xsi:nil="true"/>
    <addressee xmlns="e6cd7bd4-3f3e-4495-b8c9-139289cd76e6" xsi:nil="true"/>
    <agreementNumber xmlns="e6cd7bd4-3f3e-4495-b8c9-139289cd76e6" xsi:nil="true"/>
    <policyApprovedBy xmlns="e6cd7bd4-3f3e-4495-b8c9-139289cd76e6" xsi:nil="true"/>
    <recordOriginatingLocation xmlns="e6cd7bd4-3f3e-4495-b8c9-139289cd76e6" xsi:nil="true"/>
    <purchaseNumber xmlns="e6cd7bd4-3f3e-4495-b8c9-139289cd76e6" xsi:nil="true"/>
    <procedureNumber xmlns="e6cd7bd4-3f3e-4495-b8c9-139289cd76e6" xsi:nil="true"/>
  </documentManagement>
</p:properties>
</file>

<file path=customXml/itemProps1.xml><?xml version="1.0" encoding="utf-8"?>
<ds:datastoreItem xmlns:ds="http://schemas.openxmlformats.org/officeDocument/2006/customXml" ds:itemID="{FC966406-1455-45BD-B304-455EE3DB848C}">
  <ds:schemaRefs>
    <ds:schemaRef ds:uri="http://schemas.openxmlformats.org/officeDocument/2006/bibliography"/>
  </ds:schemaRefs>
</ds:datastoreItem>
</file>

<file path=customXml/itemProps2.xml><?xml version="1.0" encoding="utf-8"?>
<ds:datastoreItem xmlns:ds="http://schemas.openxmlformats.org/officeDocument/2006/customXml" ds:itemID="{E0043B10-48A5-44B7-A69B-777543DEAEA5}"/>
</file>

<file path=customXml/itemProps3.xml><?xml version="1.0" encoding="utf-8"?>
<ds:datastoreItem xmlns:ds="http://schemas.openxmlformats.org/officeDocument/2006/customXml" ds:itemID="{02D95704-0FC4-4ED8-9190-B71937252CA5}"/>
</file>

<file path=customXml/itemProps4.xml><?xml version="1.0" encoding="utf-8"?>
<ds:datastoreItem xmlns:ds="http://schemas.openxmlformats.org/officeDocument/2006/customXml" ds:itemID="{6343206A-79A8-4138-B5C9-FDFBAD0DBED1}"/>
</file>

<file path=customXml/itemProps5.xml><?xml version="1.0" encoding="utf-8"?>
<ds:datastoreItem xmlns:ds="http://schemas.openxmlformats.org/officeDocument/2006/customXml" ds:itemID="{288B6D1D-94A5-4F42-94D2-511F3C494A00}"/>
</file>

<file path=docProps/app.xml><?xml version="1.0" encoding="utf-8"?>
<Properties xmlns="http://schemas.openxmlformats.org/officeDocument/2006/extended-properties" xmlns:vt="http://schemas.openxmlformats.org/officeDocument/2006/docPropsVTypes">
  <Template>Arial Font New</Template>
  <TotalTime>7</TotalTime>
  <Pages>5</Pages>
  <Words>1111</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7430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 Taylor;Henderson,Kelly</dc:creator>
  <cp:lastModifiedBy>Warder,Tara</cp:lastModifiedBy>
  <cp:revision>7</cp:revision>
  <cp:lastPrinted>2013-01-28T14:48:00Z</cp:lastPrinted>
  <dcterms:created xsi:type="dcterms:W3CDTF">2016-12-21T01:03:00Z</dcterms:created>
  <dcterms:modified xsi:type="dcterms:W3CDTF">2017-01-30T21:26:00Z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0x0101002C4164E063A41A4487A7365A660F1118010031BA1F9FBD6B30408708386EC3162547</vt:lpwstr>
  </property>
  <property fmtid="{D5CDD505-2E9C-101B-9397-08002B2CF9AE}" pid="3" name="Order">
    <vt:r8>100</vt:r8>
  </property>
  <property fmtid="{D5CDD505-2E9C-101B-9397-08002B2CF9AE}" pid="4" name="_ExtendedDescription">
    <vt:lpwstr/>
  </property>
</Properties>
</file>