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616CC" w14:textId="77777777" w:rsidR="005239D2" w:rsidRPr="00C2345E" w:rsidRDefault="005239D2" w:rsidP="004E0223">
      <w:pPr>
        <w:pStyle w:val="Title"/>
        <w:sectPr w:rsidR="005239D2" w:rsidRPr="00C2345E" w:rsidSect="004E0223">
          <w:footerReference w:type="default" r:id="rId8"/>
          <w:footerReference w:type="first" r:id="rId9"/>
          <w:pgSz w:w="12240" w:h="15840"/>
          <w:pgMar w:top="864" w:right="1440" w:bottom="1440" w:left="1440" w:header="706" w:footer="706" w:gutter="0"/>
          <w:cols w:space="720"/>
          <w:titlePg/>
          <w:docGrid w:linePitch="360"/>
        </w:sectPr>
      </w:pPr>
      <w:r w:rsidRPr="004A6E62">
        <w:rPr>
          <w:noProof/>
          <w:lang w:val="en-CA" w:eastAsia="en-CA"/>
        </w:rPr>
        <w:drawing>
          <wp:inline distT="0" distB="0" distL="0" distR="0" wp14:anchorId="7BF616F1" wp14:editId="7BF616F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7BF616CD" w14:textId="344BE48B" w:rsidR="004E0223" w:rsidRDefault="004E0223" w:rsidP="004E0223">
      <w:pPr>
        <w:tabs>
          <w:tab w:val="left" w:pos="1980"/>
        </w:tabs>
        <w:ind w:left="1980" w:hanging="1980"/>
      </w:pPr>
      <w:r w:rsidRPr="00EF49EC">
        <w:rPr>
          <w:rStyle w:val="Heading2Char"/>
        </w:rPr>
        <w:lastRenderedPageBreak/>
        <w:t>Position Title:</w:t>
      </w:r>
      <w:r>
        <w:tab/>
      </w:r>
      <w:r w:rsidR="00F55863">
        <w:t>Maintenance</w:t>
      </w:r>
      <w:r w:rsidR="00FC1A00">
        <w:t xml:space="preserve"> </w:t>
      </w:r>
      <w:r w:rsidR="00CC1953">
        <w:t>Worker</w:t>
      </w:r>
    </w:p>
    <w:p w14:paraId="7BF616CE" w14:textId="1779EDB7" w:rsidR="004E0223" w:rsidRDefault="004E0223" w:rsidP="004E0223">
      <w:pPr>
        <w:tabs>
          <w:tab w:val="left" w:pos="1530"/>
          <w:tab w:val="left" w:pos="1980"/>
        </w:tabs>
        <w:ind w:left="1980" w:hanging="1980"/>
      </w:pPr>
      <w:r w:rsidRPr="00EF49EC">
        <w:rPr>
          <w:rStyle w:val="Heading2Char"/>
        </w:rPr>
        <w:t>Department:</w:t>
      </w:r>
      <w:r>
        <w:tab/>
      </w:r>
      <w:r w:rsidR="00F55863">
        <w:tab/>
        <w:t>Long Term Care</w:t>
      </w:r>
    </w:p>
    <w:p w14:paraId="7BF616CF" w14:textId="20FA34ED" w:rsidR="004E0223" w:rsidRPr="001E351E" w:rsidRDefault="004E0223" w:rsidP="004E0223">
      <w:pPr>
        <w:pBdr>
          <w:bottom w:val="single" w:sz="4" w:space="1" w:color="auto"/>
        </w:pBdr>
        <w:tabs>
          <w:tab w:val="left" w:pos="1980"/>
        </w:tabs>
        <w:ind w:left="1987" w:hanging="1987"/>
      </w:pPr>
      <w:r w:rsidRPr="00EF49EC">
        <w:rPr>
          <w:rStyle w:val="Heading2Char"/>
        </w:rPr>
        <w:t>Reports To:</w:t>
      </w:r>
      <w:r>
        <w:tab/>
      </w:r>
      <w:r w:rsidR="00F55863">
        <w:tab/>
      </w:r>
      <w:r w:rsidR="00F55863">
        <w:tab/>
      </w:r>
      <w:r w:rsidR="00F55863">
        <w:tab/>
        <w:t>Building Service Supervisor</w:t>
      </w:r>
    </w:p>
    <w:p w14:paraId="7BF616D0" w14:textId="77777777" w:rsidR="004E0223" w:rsidRPr="00EF49EC" w:rsidRDefault="004E0223" w:rsidP="004E0223">
      <w:pPr>
        <w:pStyle w:val="Heading2"/>
      </w:pPr>
      <w:r w:rsidRPr="004E0223">
        <w:t>Purpose</w:t>
      </w:r>
    </w:p>
    <w:p w14:paraId="59CA6CA9" w14:textId="718C15CA" w:rsidR="008B7DB8" w:rsidRPr="00BC4E9C" w:rsidRDefault="008B7DB8" w:rsidP="00FC1A00">
      <w:pPr>
        <w:spacing w:line="240" w:lineRule="auto"/>
        <w:rPr>
          <w:rFonts w:cs="Arial"/>
        </w:rPr>
      </w:pPr>
      <w:r w:rsidRPr="00BC4E9C">
        <w:rPr>
          <w:rFonts w:cs="Arial"/>
        </w:rPr>
        <w:t>Reporting to the Building Services Supervisor, the maintenance worker fulfils maintenance responsibilities effectively and efficiently while implementing full safety precautions and in accordance with assigned work areas and schedules.</w:t>
      </w:r>
    </w:p>
    <w:p w14:paraId="14FA4E6B" w14:textId="6C8A8959" w:rsidR="004B29CF" w:rsidRPr="00BC4E9C" w:rsidRDefault="008B7DB8" w:rsidP="00BC4E9C">
      <w:pPr>
        <w:pStyle w:val="BodyText"/>
        <w:spacing w:before="200"/>
        <w:ind w:left="0" w:right="183" w:firstLine="0"/>
        <w:rPr>
          <w:rFonts w:cs="Arial"/>
        </w:rPr>
      </w:pPr>
      <w:r w:rsidRPr="00BC4E9C">
        <w:rPr>
          <w:rFonts w:cs="Arial"/>
        </w:rPr>
        <w:t>The Maintenance Worker is required to perform their duties in a manner that is consistent with</w:t>
      </w:r>
      <w:r w:rsidRPr="00BC4E9C">
        <w:rPr>
          <w:rFonts w:cs="Arial"/>
          <w:spacing w:val="-33"/>
        </w:rPr>
        <w:t xml:space="preserve"> </w:t>
      </w:r>
      <w:r w:rsidRPr="00BC4E9C">
        <w:rPr>
          <w:rFonts w:cs="Arial"/>
        </w:rPr>
        <w:t>the Core Values of the home that supports the ‘</w:t>
      </w:r>
      <w:proofErr w:type="spellStart"/>
      <w:r w:rsidRPr="00BC4E9C">
        <w:rPr>
          <w:rFonts w:cs="Arial"/>
        </w:rPr>
        <w:t>Colour</w:t>
      </w:r>
      <w:proofErr w:type="spellEnd"/>
      <w:r w:rsidRPr="00BC4E9C">
        <w:rPr>
          <w:rFonts w:cs="Arial"/>
        </w:rPr>
        <w:t xml:space="preserve"> It’ resident led philosophy of care to ensure resident safety, and demonstrate</w:t>
      </w:r>
      <w:r w:rsidRPr="00BC4E9C">
        <w:rPr>
          <w:rFonts w:cs="Arial"/>
          <w:spacing w:val="6"/>
        </w:rPr>
        <w:t xml:space="preserve"> </w:t>
      </w:r>
      <w:r w:rsidRPr="00BC4E9C">
        <w:rPr>
          <w:rFonts w:cs="Arial"/>
        </w:rPr>
        <w:t>customer service</w:t>
      </w:r>
      <w:r w:rsidRPr="00BC4E9C">
        <w:rPr>
          <w:rFonts w:cs="Arial"/>
          <w:spacing w:val="-11"/>
        </w:rPr>
        <w:t xml:space="preserve"> </w:t>
      </w:r>
      <w:r w:rsidRPr="00BC4E9C">
        <w:rPr>
          <w:rFonts w:cs="Arial"/>
        </w:rPr>
        <w:t>excellence.</w:t>
      </w:r>
    </w:p>
    <w:p w14:paraId="7BF616D2" w14:textId="77777777" w:rsidR="004E0223" w:rsidRPr="00EF49EC" w:rsidRDefault="004E0223" w:rsidP="004E0223">
      <w:pPr>
        <w:pStyle w:val="Heading2"/>
      </w:pPr>
      <w:r w:rsidRPr="004E0223">
        <w:t>Responsibilities</w:t>
      </w:r>
    </w:p>
    <w:p w14:paraId="7BF616D3" w14:textId="68FA230B" w:rsidR="004E0223" w:rsidRPr="00EF49EC" w:rsidRDefault="008B7DB8" w:rsidP="00BC4E9C">
      <w:pPr>
        <w:pStyle w:val="Heading3"/>
        <w:spacing w:before="0" w:after="0"/>
      </w:pPr>
      <w:r>
        <w:t>General</w:t>
      </w:r>
    </w:p>
    <w:p w14:paraId="2D398FF0" w14:textId="5AC502BF" w:rsidR="002D7DD5" w:rsidRPr="004C770B" w:rsidRDefault="002D7DD5" w:rsidP="004E0223">
      <w:pPr>
        <w:pStyle w:val="ListParagraph"/>
        <w:numPr>
          <w:ilvl w:val="0"/>
          <w:numId w:val="1"/>
        </w:numPr>
      </w:pPr>
      <w:r w:rsidRPr="004C770B">
        <w:t>Performs general mechanical maintenance to building and operating equipment;</w:t>
      </w:r>
    </w:p>
    <w:p w14:paraId="1B5303C9" w14:textId="7B727BC8" w:rsidR="002D7DD5" w:rsidRPr="004C770B" w:rsidRDefault="002D7DD5" w:rsidP="004E0223">
      <w:pPr>
        <w:pStyle w:val="ListParagraph"/>
        <w:numPr>
          <w:ilvl w:val="0"/>
          <w:numId w:val="1"/>
        </w:numPr>
      </w:pPr>
      <w:r w:rsidRPr="004C770B">
        <w:t>Minor</w:t>
      </w:r>
      <w:r w:rsidR="004C770B" w:rsidRPr="004C770B">
        <w:t xml:space="preserve"> building repairs i.e. painting and janitorial duties as assigned;</w:t>
      </w:r>
    </w:p>
    <w:p w14:paraId="4311770D" w14:textId="0A04AE43" w:rsidR="002D7DD5" w:rsidRPr="002D7DD5" w:rsidRDefault="002D7DD5" w:rsidP="002D7DD5">
      <w:pPr>
        <w:pStyle w:val="ListParagraph"/>
        <w:numPr>
          <w:ilvl w:val="0"/>
          <w:numId w:val="1"/>
        </w:numPr>
      </w:pPr>
      <w:r>
        <w:t>Maintain all floors in a clean, safe condition;</w:t>
      </w:r>
    </w:p>
    <w:p w14:paraId="7BF616D4" w14:textId="6A1D8499" w:rsidR="004E0223" w:rsidRDefault="002D7DD5" w:rsidP="004E0223">
      <w:pPr>
        <w:pStyle w:val="ListParagraph"/>
        <w:numPr>
          <w:ilvl w:val="0"/>
          <w:numId w:val="1"/>
        </w:numPr>
      </w:pPr>
      <w:r>
        <w:t>Carry out routine preventative maintenance schedules and take a pro-active approach to m</w:t>
      </w:r>
      <w:r w:rsidR="008B7DB8">
        <w:t>aintain all equipment in good working order and repair;</w:t>
      </w:r>
    </w:p>
    <w:p w14:paraId="3DF213C8" w14:textId="4EC4CC24" w:rsidR="008B7DB8" w:rsidRDefault="008B7DB8" w:rsidP="004E0223">
      <w:pPr>
        <w:pStyle w:val="ListParagraph"/>
        <w:numPr>
          <w:ilvl w:val="0"/>
          <w:numId w:val="1"/>
        </w:numPr>
      </w:pPr>
      <w:r>
        <w:t>Maintain interior and exterior facilities in good working order and repair;</w:t>
      </w:r>
    </w:p>
    <w:p w14:paraId="5B73C002" w14:textId="6ED85E49" w:rsidR="008B7DB8" w:rsidRDefault="008B7DB8" w:rsidP="004E0223">
      <w:pPr>
        <w:pStyle w:val="ListParagraph"/>
        <w:numPr>
          <w:ilvl w:val="0"/>
          <w:numId w:val="1"/>
        </w:numPr>
      </w:pPr>
      <w:r>
        <w:t>Maintain grounds in a safe and attractive condition as appropriate during all seasons;</w:t>
      </w:r>
    </w:p>
    <w:p w14:paraId="0866F968" w14:textId="7DA61538" w:rsidR="008B7DB8" w:rsidRDefault="008B7DB8" w:rsidP="004E0223">
      <w:pPr>
        <w:pStyle w:val="ListParagraph"/>
        <w:numPr>
          <w:ilvl w:val="0"/>
          <w:numId w:val="1"/>
        </w:numPr>
      </w:pPr>
      <w:r>
        <w:t>Provide building security as required;</w:t>
      </w:r>
    </w:p>
    <w:p w14:paraId="6097CB41" w14:textId="0B706179" w:rsidR="008B7DB8" w:rsidRDefault="004C770B" w:rsidP="004E0223">
      <w:pPr>
        <w:pStyle w:val="ListParagraph"/>
        <w:numPr>
          <w:ilvl w:val="0"/>
          <w:numId w:val="1"/>
        </w:numPr>
      </w:pPr>
      <w:r>
        <w:t>Maintai</w:t>
      </w:r>
      <w:r w:rsidR="00426A52">
        <w:t xml:space="preserve">n in good working order all </w:t>
      </w:r>
      <w:r>
        <w:t xml:space="preserve">gas fired equipment, </w:t>
      </w:r>
      <w:r w:rsidR="00E63104">
        <w:t xml:space="preserve">boilers, </w:t>
      </w:r>
      <w:r w:rsidR="008B7DB8">
        <w:t xml:space="preserve">hot water </w:t>
      </w:r>
      <w:r w:rsidR="00E63104">
        <w:t>and all heating and cooling systems;</w:t>
      </w:r>
    </w:p>
    <w:p w14:paraId="0974C7A3" w14:textId="601B7AD3" w:rsidR="002D7DD5" w:rsidRPr="004C770B" w:rsidRDefault="002D7DD5" w:rsidP="004E0223">
      <w:pPr>
        <w:pStyle w:val="ListParagraph"/>
        <w:numPr>
          <w:ilvl w:val="0"/>
          <w:numId w:val="1"/>
        </w:numPr>
      </w:pPr>
      <w:r w:rsidRPr="004C770B">
        <w:t>Monitor water temperatures and water treatment equipment</w:t>
      </w:r>
    </w:p>
    <w:p w14:paraId="560E8DF3" w14:textId="620B2230" w:rsidR="001E14E1" w:rsidRPr="004C770B" w:rsidRDefault="001E14E1" w:rsidP="004E0223">
      <w:pPr>
        <w:pStyle w:val="ListParagraph"/>
        <w:numPr>
          <w:ilvl w:val="0"/>
          <w:numId w:val="1"/>
        </w:numPr>
      </w:pPr>
      <w:r w:rsidRPr="004C770B">
        <w:t>Repair resident</w:t>
      </w:r>
      <w:r w:rsidR="004C770B" w:rsidRPr="004C770B">
        <w:t>s</w:t>
      </w:r>
      <w:r w:rsidRPr="004C770B">
        <w:t xml:space="preserve"> items if feasible and practical </w:t>
      </w:r>
    </w:p>
    <w:p w14:paraId="2AA31AA3" w14:textId="1EFA3AEC" w:rsidR="008B7DB8" w:rsidRDefault="008B7DB8" w:rsidP="004E0223">
      <w:pPr>
        <w:pStyle w:val="ListParagraph"/>
        <w:numPr>
          <w:ilvl w:val="0"/>
          <w:numId w:val="1"/>
        </w:numPr>
      </w:pPr>
      <w:r>
        <w:t>Perform basic plumbing and electrical functions as required;</w:t>
      </w:r>
    </w:p>
    <w:p w14:paraId="4E936B64" w14:textId="06C8F79F" w:rsidR="008B7DB8" w:rsidRDefault="008B7DB8" w:rsidP="004E0223">
      <w:pPr>
        <w:pStyle w:val="ListParagraph"/>
        <w:numPr>
          <w:ilvl w:val="0"/>
          <w:numId w:val="1"/>
        </w:numPr>
      </w:pPr>
      <w:r>
        <w:t>Perform other duties as required to maintain the building, equipmen</w:t>
      </w:r>
      <w:r w:rsidR="004C770B">
        <w:t>t and grounds in good condition;</w:t>
      </w:r>
    </w:p>
    <w:p w14:paraId="10B56E7C" w14:textId="272112D8" w:rsidR="001E14E1" w:rsidRPr="004C770B" w:rsidRDefault="001847DE" w:rsidP="004E0223">
      <w:pPr>
        <w:pStyle w:val="ListParagraph"/>
        <w:numPr>
          <w:ilvl w:val="0"/>
          <w:numId w:val="1"/>
        </w:numPr>
      </w:pPr>
      <w:r w:rsidRPr="004C770B">
        <w:t xml:space="preserve">Receiving delivery of Home supplies and goods </w:t>
      </w:r>
      <w:r w:rsidR="004C770B" w:rsidRPr="004C770B">
        <w:t>and deliver to proper destination;</w:t>
      </w:r>
    </w:p>
    <w:p w14:paraId="4700EBD8" w14:textId="06B177A5" w:rsidR="001E14E1" w:rsidRPr="004C770B" w:rsidRDefault="001E14E1" w:rsidP="004E0223">
      <w:pPr>
        <w:pStyle w:val="ListParagraph"/>
        <w:numPr>
          <w:ilvl w:val="0"/>
          <w:numId w:val="1"/>
        </w:numPr>
      </w:pPr>
      <w:r w:rsidRPr="004C770B">
        <w:lastRenderedPageBreak/>
        <w:t xml:space="preserve">Participate </w:t>
      </w:r>
      <w:r w:rsidR="004C770B" w:rsidRPr="004C770B">
        <w:t>in all</w:t>
      </w:r>
      <w:r w:rsidR="004C770B">
        <w:t xml:space="preserve"> </w:t>
      </w:r>
      <w:r w:rsidR="004C770B" w:rsidRPr="004C770B">
        <w:t>relevant fire and</w:t>
      </w:r>
      <w:r w:rsidR="004C770B">
        <w:t xml:space="preserve"> safety drills and practices for</w:t>
      </w:r>
      <w:r w:rsidR="004C770B" w:rsidRPr="004C770B">
        <w:t xml:space="preserve"> residents and staff;</w:t>
      </w:r>
    </w:p>
    <w:p w14:paraId="356D9A22" w14:textId="0AD879FE" w:rsidR="001E14E1" w:rsidRPr="004C770B" w:rsidRDefault="001E14E1" w:rsidP="004E0223">
      <w:pPr>
        <w:pStyle w:val="ListParagraph"/>
        <w:numPr>
          <w:ilvl w:val="0"/>
          <w:numId w:val="1"/>
        </w:numPr>
      </w:pPr>
      <w:r w:rsidRPr="004C770B">
        <w:t xml:space="preserve">All other </w:t>
      </w:r>
      <w:r w:rsidR="004C770B">
        <w:t xml:space="preserve">related </w:t>
      </w:r>
      <w:r w:rsidRPr="004C770B">
        <w:t>duties as assigned</w:t>
      </w:r>
      <w:r w:rsidR="004C770B">
        <w:t>.</w:t>
      </w:r>
    </w:p>
    <w:p w14:paraId="4E25811C" w14:textId="2311887D" w:rsidR="008B7DB8" w:rsidRPr="00EF49EC" w:rsidRDefault="008B7DB8" w:rsidP="00BC4E9C">
      <w:pPr>
        <w:pStyle w:val="Heading3"/>
        <w:spacing w:after="0"/>
      </w:pPr>
      <w:r>
        <w:t>Quality Management</w:t>
      </w:r>
    </w:p>
    <w:p w14:paraId="3CF0F7FD" w14:textId="129444FA" w:rsidR="008B7DB8" w:rsidRDefault="008B7DB8" w:rsidP="008B7DB8">
      <w:pPr>
        <w:pStyle w:val="ListParagraph"/>
        <w:numPr>
          <w:ilvl w:val="0"/>
          <w:numId w:val="1"/>
        </w:numPr>
      </w:pPr>
      <w:r>
        <w:t xml:space="preserve">Participates in all aspects of the Quality and Risk Management program as it pertains to </w:t>
      </w:r>
      <w:r w:rsidR="00BC4E9C">
        <w:t>maintenance</w:t>
      </w:r>
      <w:r>
        <w:t>;</w:t>
      </w:r>
    </w:p>
    <w:p w14:paraId="03666B59" w14:textId="77777777" w:rsidR="008B7DB8" w:rsidRDefault="008B7DB8" w:rsidP="008B7DB8">
      <w:pPr>
        <w:pStyle w:val="ListParagraph"/>
        <w:numPr>
          <w:ilvl w:val="0"/>
          <w:numId w:val="1"/>
        </w:numPr>
      </w:pPr>
      <w:r>
        <w:t>Contributes to the development of recommendations for corrective action.</w:t>
      </w:r>
    </w:p>
    <w:p w14:paraId="256A97F6" w14:textId="4F6E2A9A" w:rsidR="005D590D" w:rsidRPr="00EF49EC" w:rsidRDefault="005D590D" w:rsidP="005D590D">
      <w:pPr>
        <w:pStyle w:val="Heading3"/>
      </w:pPr>
      <w:r>
        <w:t>Occupational Health &amp; Safety</w:t>
      </w:r>
    </w:p>
    <w:p w14:paraId="58EEEDDE" w14:textId="77777777" w:rsidR="005D590D" w:rsidRDefault="005D590D" w:rsidP="005D590D">
      <w:pPr>
        <w:pStyle w:val="ListParagraph"/>
        <w:numPr>
          <w:ilvl w:val="0"/>
          <w:numId w:val="1"/>
        </w:numPr>
      </w:pPr>
      <w:r>
        <w:t>Advises supervisor or designate immediately of all staff incidents that may result in an Occupational Accident Claim, any concerns with the physical plant, incidents or injuries and completes required reports;</w:t>
      </w:r>
    </w:p>
    <w:p w14:paraId="6128425A" w14:textId="77777777" w:rsidR="005D590D" w:rsidRDefault="005D590D" w:rsidP="005D590D">
      <w:pPr>
        <w:pStyle w:val="ListParagraph"/>
        <w:numPr>
          <w:ilvl w:val="0"/>
          <w:numId w:val="1"/>
        </w:numPr>
      </w:pPr>
      <w:r>
        <w:t>Follows all health and safety policies and procedures. Work safely to reduce the risk of injury to self, co-workers and residents;</w:t>
      </w:r>
    </w:p>
    <w:p w14:paraId="60865554" w14:textId="77777777" w:rsidR="005D590D" w:rsidRDefault="005D590D" w:rsidP="005D590D">
      <w:pPr>
        <w:pStyle w:val="ListParagraph"/>
        <w:numPr>
          <w:ilvl w:val="0"/>
          <w:numId w:val="1"/>
        </w:numPr>
      </w:pPr>
      <w:r>
        <w:t>Wears personal protective equipment as designated;</w:t>
      </w:r>
    </w:p>
    <w:p w14:paraId="1C84612B" w14:textId="77777777" w:rsidR="005D590D" w:rsidRDefault="005D590D" w:rsidP="005D590D">
      <w:pPr>
        <w:pStyle w:val="ListParagraph"/>
        <w:numPr>
          <w:ilvl w:val="0"/>
          <w:numId w:val="1"/>
        </w:numPr>
      </w:pPr>
      <w:r>
        <w:t>Maintains a clean, safe environment for residents utilizing infection control principles;</w:t>
      </w:r>
    </w:p>
    <w:p w14:paraId="1D906672" w14:textId="77777777" w:rsidR="005D590D" w:rsidRDefault="005D590D" w:rsidP="005D590D">
      <w:pPr>
        <w:pStyle w:val="ListParagraph"/>
        <w:numPr>
          <w:ilvl w:val="0"/>
          <w:numId w:val="1"/>
        </w:numPr>
      </w:pPr>
      <w:r>
        <w:t>Maintains a sound working knowledge of their roles and responsibilities during all emergency situations when working different shifts.</w:t>
      </w:r>
    </w:p>
    <w:p w14:paraId="47B6E341" w14:textId="77777777" w:rsidR="005D590D" w:rsidRDefault="005D590D" w:rsidP="005D590D">
      <w:pPr>
        <w:pStyle w:val="ListParagraph"/>
        <w:numPr>
          <w:ilvl w:val="0"/>
          <w:numId w:val="1"/>
        </w:numPr>
      </w:pPr>
      <w:r>
        <w:t>Contributes to the development of recommendations for corrective action.</w:t>
      </w:r>
    </w:p>
    <w:p w14:paraId="313A4ACD" w14:textId="465DDD9A" w:rsidR="005D590D" w:rsidRPr="00EF49EC" w:rsidRDefault="005D590D" w:rsidP="005D590D">
      <w:pPr>
        <w:pStyle w:val="Heading3"/>
      </w:pPr>
      <w:r>
        <w:t>Family &amp; Resident Relations</w:t>
      </w:r>
    </w:p>
    <w:p w14:paraId="747A37FD" w14:textId="77777777" w:rsidR="005D590D" w:rsidRDefault="005D590D" w:rsidP="005D590D">
      <w:pPr>
        <w:pStyle w:val="ListParagraph"/>
        <w:numPr>
          <w:ilvl w:val="0"/>
          <w:numId w:val="1"/>
        </w:numPr>
      </w:pPr>
      <w:r>
        <w:t>Contributes to positive customer service with residents and families in day to day work;</w:t>
      </w:r>
    </w:p>
    <w:p w14:paraId="0FC2DB3A" w14:textId="77777777" w:rsidR="005D590D" w:rsidRDefault="005D590D" w:rsidP="005D590D">
      <w:pPr>
        <w:pStyle w:val="ListParagraph"/>
        <w:numPr>
          <w:ilvl w:val="0"/>
          <w:numId w:val="1"/>
        </w:numPr>
      </w:pPr>
      <w:r>
        <w:t>Deals tactfully and courteously with residents, resident’s family, visitors and staff in a positive manner.</w:t>
      </w:r>
    </w:p>
    <w:p w14:paraId="6B1D49DE" w14:textId="5A5F0109" w:rsidR="005D590D" w:rsidRPr="00EF49EC" w:rsidRDefault="005D590D" w:rsidP="005D590D">
      <w:pPr>
        <w:pStyle w:val="Heading3"/>
      </w:pPr>
      <w:r>
        <w:t>Ministry of Health Compliance</w:t>
      </w:r>
    </w:p>
    <w:p w14:paraId="78D9F592" w14:textId="77777777" w:rsidR="005D590D" w:rsidRDefault="005D590D" w:rsidP="005D590D">
      <w:pPr>
        <w:pStyle w:val="ListParagraph"/>
        <w:numPr>
          <w:ilvl w:val="0"/>
          <w:numId w:val="1"/>
        </w:numPr>
      </w:pPr>
      <w:r>
        <w:t>Contributes to the implementation of processes and systems to ensure compliance to all standards on an ongoing basis.</w:t>
      </w:r>
    </w:p>
    <w:p w14:paraId="41AF728C" w14:textId="02C16DC3" w:rsidR="005D590D" w:rsidRDefault="005D590D" w:rsidP="005D590D">
      <w:pPr>
        <w:pStyle w:val="Heading3"/>
      </w:pPr>
      <w:r>
        <w:t>Qualifications</w:t>
      </w:r>
    </w:p>
    <w:p w14:paraId="6D893335" w14:textId="76844AC4" w:rsidR="005D590D" w:rsidRDefault="005D590D" w:rsidP="005D590D">
      <w:pPr>
        <w:pStyle w:val="ListParagraph"/>
        <w:numPr>
          <w:ilvl w:val="0"/>
          <w:numId w:val="3"/>
        </w:numPr>
      </w:pPr>
      <w:r>
        <w:t>Grade 12 diploma or equivalent</w:t>
      </w:r>
    </w:p>
    <w:p w14:paraId="691B6922" w14:textId="0BFA3078" w:rsidR="004C770B" w:rsidRPr="00406FB2" w:rsidRDefault="004C770B" w:rsidP="004C770B">
      <w:pPr>
        <w:pStyle w:val="ListParagraph"/>
        <w:numPr>
          <w:ilvl w:val="0"/>
          <w:numId w:val="3"/>
        </w:numPr>
      </w:pPr>
      <w:r w:rsidRPr="00406FB2">
        <w:t>A working knowledge or current trade certificate for heating, plumbing, electrical, electronic controls and building maintenance skills;</w:t>
      </w:r>
    </w:p>
    <w:p w14:paraId="1C3FC570" w14:textId="6BBB0C4C" w:rsidR="00BC4E9C" w:rsidRPr="004C770B" w:rsidRDefault="00BC4E9C" w:rsidP="005D590D">
      <w:pPr>
        <w:pStyle w:val="ListParagraph"/>
        <w:numPr>
          <w:ilvl w:val="0"/>
          <w:numId w:val="3"/>
        </w:numPr>
      </w:pPr>
      <w:r w:rsidRPr="004C770B">
        <w:t xml:space="preserve">Three years’ experience in a maintenance </w:t>
      </w:r>
      <w:r w:rsidR="00CC1953" w:rsidRPr="004C770B">
        <w:t>in a commercial/</w:t>
      </w:r>
      <w:r w:rsidR="00855D20" w:rsidRPr="004C770B">
        <w:t>industrial</w:t>
      </w:r>
      <w:r w:rsidR="00CC1953" w:rsidRPr="004C770B">
        <w:t xml:space="preserve"> or </w:t>
      </w:r>
      <w:r w:rsidR="00855D20" w:rsidRPr="004C770B">
        <w:t xml:space="preserve">institutional </w:t>
      </w:r>
      <w:r w:rsidR="00CC1953" w:rsidRPr="004C770B">
        <w:t xml:space="preserve"> </w:t>
      </w:r>
      <w:r w:rsidR="00855D20" w:rsidRPr="004C770B">
        <w:t>environment</w:t>
      </w:r>
      <w:r w:rsidRPr="004C770B">
        <w:t>;</w:t>
      </w:r>
    </w:p>
    <w:p w14:paraId="34D05975" w14:textId="1ED30392" w:rsidR="005D590D" w:rsidRDefault="00BC4E9C" w:rsidP="005D590D">
      <w:pPr>
        <w:pStyle w:val="ListParagraph"/>
        <w:numPr>
          <w:ilvl w:val="0"/>
          <w:numId w:val="3"/>
        </w:numPr>
      </w:pPr>
      <w:r>
        <w:lastRenderedPageBreak/>
        <w:t xml:space="preserve">Mature and reliable, </w:t>
      </w:r>
      <w:r w:rsidR="001E14E1">
        <w:t xml:space="preserve">punctual, and </w:t>
      </w:r>
      <w:r>
        <w:t>sensitive to resident needs, sound judgment, ability to maintain confidentiality, commitment to responsibilities.</w:t>
      </w:r>
    </w:p>
    <w:p w14:paraId="5D093F5C" w14:textId="72F6D0D2" w:rsidR="00CC1953" w:rsidRDefault="00855D20" w:rsidP="00CC1953">
      <w:pPr>
        <w:pStyle w:val="ListParagraph"/>
        <w:numPr>
          <w:ilvl w:val="0"/>
          <w:numId w:val="3"/>
        </w:numPr>
      </w:pPr>
      <w:r w:rsidRPr="00855D20">
        <w:t>Essential Performance Skills required; Physically capable of meeting demands of the position, ability to trouble shoot a wide variety of equipment;</w:t>
      </w:r>
    </w:p>
    <w:p w14:paraId="383CDFF9" w14:textId="3920D188" w:rsidR="004C770B" w:rsidRDefault="004C770B" w:rsidP="004C770B">
      <w:pPr>
        <w:pStyle w:val="ListParagraph"/>
        <w:widowControl w:val="0"/>
        <w:numPr>
          <w:ilvl w:val="0"/>
          <w:numId w:val="3"/>
        </w:numPr>
        <w:tabs>
          <w:tab w:val="left" w:pos="820"/>
          <w:tab w:val="left" w:pos="821"/>
        </w:tabs>
        <w:autoSpaceDE w:val="0"/>
        <w:autoSpaceDN w:val="0"/>
        <w:spacing w:after="0" w:line="293" w:lineRule="exact"/>
        <w:contextualSpacing w:val="0"/>
      </w:pPr>
      <w:r>
        <w:t>Computer skills including</w:t>
      </w:r>
      <w:r>
        <w:rPr>
          <w:spacing w:val="-20"/>
        </w:rPr>
        <w:t xml:space="preserve"> </w:t>
      </w:r>
      <w:r>
        <w:t>Excel/Word/Outlook.</w:t>
      </w:r>
    </w:p>
    <w:p w14:paraId="519C853D" w14:textId="647FD569" w:rsidR="005D590D" w:rsidRPr="00EF49EC" w:rsidRDefault="005D590D" w:rsidP="005D590D">
      <w:pPr>
        <w:pStyle w:val="Heading3"/>
      </w:pPr>
      <w:r>
        <w:t>Working Conditions</w:t>
      </w:r>
    </w:p>
    <w:p w14:paraId="11F3D84D" w14:textId="77777777" w:rsidR="005D590D" w:rsidRDefault="005D590D" w:rsidP="005D590D">
      <w:pPr>
        <w:pStyle w:val="ListParagraph"/>
        <w:numPr>
          <w:ilvl w:val="0"/>
          <w:numId w:val="3"/>
        </w:numPr>
      </w:pPr>
      <w:r>
        <w:t>Modern facility, temperature controlled, smoke free environment</w:t>
      </w:r>
    </w:p>
    <w:p w14:paraId="52BDC3E9" w14:textId="05469D55" w:rsidR="005D590D" w:rsidRDefault="005D590D" w:rsidP="005D590D">
      <w:pPr>
        <w:pStyle w:val="ListParagraph"/>
        <w:numPr>
          <w:ilvl w:val="0"/>
          <w:numId w:val="3"/>
        </w:numPr>
      </w:pPr>
      <w:r>
        <w:t>Hours of work include scheduled shifts and call-ins, and may include day, evening, weekdays and weekend shifts. There is a requirement to work statutory holidays and be available for call in when required;</w:t>
      </w:r>
    </w:p>
    <w:p w14:paraId="5511957D" w14:textId="77777777" w:rsidR="005D590D" w:rsidRDefault="005D590D" w:rsidP="005D590D">
      <w:pPr>
        <w:pStyle w:val="ListParagraph"/>
        <w:numPr>
          <w:ilvl w:val="0"/>
          <w:numId w:val="3"/>
        </w:numPr>
      </w:pPr>
      <w:r>
        <w:t>Required to meet deadlines;</w:t>
      </w:r>
    </w:p>
    <w:p w14:paraId="215AA8FC" w14:textId="3ADB3945" w:rsidR="005D590D" w:rsidRDefault="005D590D" w:rsidP="005D590D">
      <w:pPr>
        <w:pStyle w:val="ListParagraph"/>
        <w:numPr>
          <w:ilvl w:val="0"/>
          <w:numId w:val="3"/>
        </w:numPr>
      </w:pPr>
      <w:r>
        <w:t>Work is in a home-like medical care area and requires interaction with residents and their families. The workplace is fast paced, with frequent disruptions and distractions, while meeting preset deadlines. Must be flexible to changing needs of the residents, staff and operational issues, as they are presented;</w:t>
      </w:r>
    </w:p>
    <w:p w14:paraId="2E119AD3" w14:textId="77777777" w:rsidR="005D590D" w:rsidRDefault="005D590D" w:rsidP="005D590D">
      <w:pPr>
        <w:pStyle w:val="ListParagraph"/>
        <w:widowControl w:val="0"/>
        <w:numPr>
          <w:ilvl w:val="0"/>
          <w:numId w:val="3"/>
        </w:numPr>
        <w:tabs>
          <w:tab w:val="left" w:pos="820"/>
          <w:tab w:val="left" w:pos="821"/>
        </w:tabs>
        <w:autoSpaceDE w:val="0"/>
        <w:autoSpaceDN w:val="0"/>
        <w:spacing w:before="39" w:after="0" w:line="240" w:lineRule="auto"/>
        <w:contextualSpacing w:val="0"/>
      </w:pPr>
      <w:r>
        <w:t>Physical activity forms parts of the</w:t>
      </w:r>
      <w:r>
        <w:rPr>
          <w:spacing w:val="-14"/>
        </w:rPr>
        <w:t xml:space="preserve"> </w:t>
      </w:r>
      <w:r>
        <w:t>duties.</w:t>
      </w:r>
    </w:p>
    <w:p w14:paraId="4896D5B3" w14:textId="45E925AD" w:rsidR="005D590D" w:rsidRDefault="005D590D" w:rsidP="005D590D">
      <w:pPr>
        <w:pStyle w:val="ListParagraph"/>
        <w:widowControl w:val="0"/>
        <w:numPr>
          <w:ilvl w:val="0"/>
          <w:numId w:val="3"/>
        </w:numPr>
        <w:tabs>
          <w:tab w:val="left" w:pos="820"/>
          <w:tab w:val="left" w:pos="821"/>
        </w:tabs>
        <w:autoSpaceDE w:val="0"/>
        <w:autoSpaceDN w:val="0"/>
        <w:spacing w:before="39" w:after="0" w:line="273" w:lineRule="auto"/>
        <w:ind w:right="223"/>
        <w:contextualSpacing w:val="0"/>
      </w:pPr>
      <w:r>
        <w:t>Sits and walk intermittently throughout workday; stoops and climbs in</w:t>
      </w:r>
      <w:r>
        <w:rPr>
          <w:spacing w:val="-36"/>
        </w:rPr>
        <w:t xml:space="preserve"> </w:t>
      </w:r>
      <w:r>
        <w:t>inspecting, working and directing work; handles and manipulates tools and</w:t>
      </w:r>
      <w:r>
        <w:rPr>
          <w:spacing w:val="-37"/>
        </w:rPr>
        <w:t xml:space="preserve"> </w:t>
      </w:r>
      <w:r>
        <w:t>equipment.</w:t>
      </w:r>
    </w:p>
    <w:p w14:paraId="1C5729C1" w14:textId="49BFB862" w:rsidR="005D590D" w:rsidRPr="004C770B" w:rsidRDefault="005D590D" w:rsidP="005D590D">
      <w:pPr>
        <w:pStyle w:val="ListParagraph"/>
        <w:widowControl w:val="0"/>
        <w:numPr>
          <w:ilvl w:val="0"/>
          <w:numId w:val="3"/>
        </w:numPr>
        <w:tabs>
          <w:tab w:val="left" w:pos="820"/>
          <w:tab w:val="left" w:pos="821"/>
        </w:tabs>
        <w:autoSpaceDE w:val="0"/>
        <w:autoSpaceDN w:val="0"/>
        <w:spacing w:before="39" w:after="0" w:line="273" w:lineRule="auto"/>
        <w:ind w:right="223"/>
        <w:contextualSpacing w:val="0"/>
      </w:pPr>
      <w:r w:rsidRPr="004C770B">
        <w:t xml:space="preserve">Works in all areas throughout the building </w:t>
      </w:r>
      <w:r w:rsidR="00CC1953" w:rsidRPr="004C770B">
        <w:t xml:space="preserve">that are </w:t>
      </w:r>
      <w:r w:rsidR="00855D20" w:rsidRPr="004C770B">
        <w:t>occupied</w:t>
      </w:r>
      <w:r w:rsidR="00CC1953" w:rsidRPr="004C770B">
        <w:t xml:space="preserve"> by </w:t>
      </w:r>
      <w:r w:rsidR="00855D20" w:rsidRPr="004C770B">
        <w:t xml:space="preserve">residents, </w:t>
      </w:r>
      <w:r w:rsidR="00CC1953" w:rsidRPr="004C770B">
        <w:t xml:space="preserve">staff and </w:t>
      </w:r>
      <w:r w:rsidR="00855D20" w:rsidRPr="004C770B">
        <w:t>visitors;</w:t>
      </w:r>
    </w:p>
    <w:p w14:paraId="58141AC0" w14:textId="2FC1487C" w:rsidR="005D590D" w:rsidRDefault="005D590D" w:rsidP="005D590D">
      <w:pPr>
        <w:pStyle w:val="ListParagraph"/>
        <w:widowControl w:val="0"/>
        <w:numPr>
          <w:ilvl w:val="0"/>
          <w:numId w:val="3"/>
        </w:numPr>
        <w:tabs>
          <w:tab w:val="left" w:pos="820"/>
          <w:tab w:val="left" w:pos="821"/>
        </w:tabs>
        <w:autoSpaceDE w:val="0"/>
        <w:autoSpaceDN w:val="0"/>
        <w:spacing w:before="39" w:after="0" w:line="273" w:lineRule="auto"/>
        <w:ind w:right="223"/>
        <w:contextualSpacing w:val="0"/>
      </w:pPr>
      <w:r>
        <w:t>Exposure to weather elements, as duties will include those exterior to the building.</w:t>
      </w:r>
    </w:p>
    <w:p w14:paraId="78C31C2A" w14:textId="1204652B" w:rsidR="00485D61" w:rsidRDefault="00485D61" w:rsidP="005D590D">
      <w:pPr>
        <w:pStyle w:val="ListParagraph"/>
        <w:widowControl w:val="0"/>
        <w:numPr>
          <w:ilvl w:val="0"/>
          <w:numId w:val="3"/>
        </w:numPr>
        <w:tabs>
          <w:tab w:val="left" w:pos="820"/>
          <w:tab w:val="left" w:pos="821"/>
        </w:tabs>
        <w:autoSpaceDE w:val="0"/>
        <w:autoSpaceDN w:val="0"/>
        <w:spacing w:before="39" w:after="0" w:line="273" w:lineRule="auto"/>
        <w:ind w:right="223"/>
        <w:contextualSpacing w:val="0"/>
      </w:pPr>
      <w:r>
        <w:t>Work at height’s, with appropriate training</w:t>
      </w:r>
      <w:bookmarkStart w:id="0" w:name="_GoBack"/>
      <w:bookmarkEnd w:id="0"/>
    </w:p>
    <w:p w14:paraId="23CDAB9D" w14:textId="67AC2BD7" w:rsidR="00CC1953" w:rsidRPr="004C770B" w:rsidRDefault="00CC1953" w:rsidP="005D590D">
      <w:pPr>
        <w:pStyle w:val="ListParagraph"/>
        <w:widowControl w:val="0"/>
        <w:numPr>
          <w:ilvl w:val="0"/>
          <w:numId w:val="3"/>
        </w:numPr>
        <w:tabs>
          <w:tab w:val="left" w:pos="820"/>
          <w:tab w:val="left" w:pos="821"/>
        </w:tabs>
        <w:autoSpaceDE w:val="0"/>
        <w:autoSpaceDN w:val="0"/>
        <w:spacing w:before="39" w:after="0" w:line="273" w:lineRule="auto"/>
        <w:ind w:right="223"/>
        <w:contextualSpacing w:val="0"/>
      </w:pPr>
      <w:r w:rsidRPr="004C770B">
        <w:t xml:space="preserve">Ability to work independently </w:t>
      </w:r>
    </w:p>
    <w:p w14:paraId="3E625D95" w14:textId="5AF07608" w:rsidR="005D590D" w:rsidRPr="00EF49EC" w:rsidRDefault="005D590D" w:rsidP="005D590D">
      <w:pPr>
        <w:pStyle w:val="Heading3"/>
      </w:pPr>
      <w:r>
        <w:t>Identified Hazards</w:t>
      </w:r>
    </w:p>
    <w:p w14:paraId="5BF6B1F9" w14:textId="77777777" w:rsidR="005D590D" w:rsidRDefault="005D590D" w:rsidP="005D590D">
      <w:pPr>
        <w:pStyle w:val="ListParagraph"/>
        <w:numPr>
          <w:ilvl w:val="0"/>
          <w:numId w:val="3"/>
        </w:numPr>
      </w:pPr>
      <w:r>
        <w:t>Potential exposure to bodily fluids through regular Resident contact;</w:t>
      </w:r>
    </w:p>
    <w:p w14:paraId="221682D6" w14:textId="77777777" w:rsidR="005D590D" w:rsidRDefault="005D590D" w:rsidP="005D590D">
      <w:pPr>
        <w:pStyle w:val="ListParagraph"/>
        <w:numPr>
          <w:ilvl w:val="0"/>
          <w:numId w:val="3"/>
        </w:numPr>
      </w:pPr>
      <w:r>
        <w:t xml:space="preserve">Some stress resulting from dealing with Resident care needs, </w:t>
      </w:r>
      <w:proofErr w:type="spellStart"/>
      <w:r>
        <w:t>behaviours</w:t>
      </w:r>
      <w:proofErr w:type="spellEnd"/>
      <w:r>
        <w:t xml:space="preserve"> and time pressures;</w:t>
      </w:r>
    </w:p>
    <w:p w14:paraId="54A61C5D" w14:textId="77777777" w:rsidR="005D590D" w:rsidRDefault="005D590D" w:rsidP="005D590D">
      <w:pPr>
        <w:pStyle w:val="ListParagraph"/>
        <w:numPr>
          <w:ilvl w:val="0"/>
          <w:numId w:val="3"/>
        </w:numPr>
      </w:pPr>
      <w:r>
        <w:t xml:space="preserve">Exposure to unexpected </w:t>
      </w:r>
      <w:proofErr w:type="spellStart"/>
      <w:r>
        <w:t>behaviours</w:t>
      </w:r>
      <w:proofErr w:type="spellEnd"/>
      <w:r>
        <w:t xml:space="preserve"> of Residents (i.e. yelling, swinging of arms, aggressive </w:t>
      </w:r>
      <w:proofErr w:type="spellStart"/>
      <w:r>
        <w:t>behaviours</w:t>
      </w:r>
      <w:proofErr w:type="spellEnd"/>
      <w:r>
        <w:t>, etc.)</w:t>
      </w:r>
    </w:p>
    <w:p w14:paraId="039B06B6" w14:textId="77777777" w:rsidR="005D590D" w:rsidRDefault="005D590D" w:rsidP="005D590D">
      <w:pPr>
        <w:pStyle w:val="ListParagraph"/>
        <w:numPr>
          <w:ilvl w:val="0"/>
          <w:numId w:val="3"/>
        </w:numPr>
      </w:pPr>
      <w:r>
        <w:t>Exposure to Occupational Diseases of Residents (i.e. Influenza)</w:t>
      </w:r>
    </w:p>
    <w:p w14:paraId="0BEC2FA0" w14:textId="77072A4E" w:rsidR="00CC1953" w:rsidRPr="004C770B" w:rsidRDefault="00855D20" w:rsidP="005D590D">
      <w:pPr>
        <w:pStyle w:val="ListParagraph"/>
        <w:numPr>
          <w:ilvl w:val="0"/>
          <w:numId w:val="3"/>
        </w:numPr>
      </w:pPr>
      <w:r w:rsidRPr="004C770B">
        <w:t>Required to work with chemicals that may be hazardous.</w:t>
      </w:r>
    </w:p>
    <w:p w14:paraId="7BF616E5" w14:textId="77777777" w:rsidR="004E0223" w:rsidRPr="00EF49EC" w:rsidRDefault="004E0223" w:rsidP="004E0223">
      <w:pPr>
        <w:pStyle w:val="Heading2"/>
      </w:pPr>
      <w:r w:rsidRPr="00EF49EC">
        <w:lastRenderedPageBreak/>
        <w:t>Contacts</w:t>
      </w:r>
    </w:p>
    <w:p w14:paraId="7BF616E6" w14:textId="77777777" w:rsidR="004E0223" w:rsidRPr="00EF49EC" w:rsidRDefault="004E0223" w:rsidP="004E0223">
      <w:pPr>
        <w:pStyle w:val="Heading3"/>
      </w:pPr>
      <w:r w:rsidRPr="00EF49EC">
        <w:t>Internal Working Relationships</w:t>
      </w:r>
    </w:p>
    <w:p w14:paraId="1D39601C" w14:textId="77777777" w:rsidR="005D590D" w:rsidRPr="00BC4E9C" w:rsidRDefault="005D590D" w:rsidP="005D590D">
      <w:pPr>
        <w:rPr>
          <w:rFonts w:cs="Arial"/>
        </w:rPr>
      </w:pPr>
      <w:r w:rsidRPr="00BC4E9C">
        <w:rPr>
          <w:rFonts w:cs="Arial"/>
        </w:rPr>
        <w:t>Building Services Supervisor, front line staff, Residents</w:t>
      </w:r>
    </w:p>
    <w:p w14:paraId="7BF616E8" w14:textId="77777777" w:rsidR="004E0223" w:rsidRPr="00EF49EC" w:rsidRDefault="004E0223" w:rsidP="004E0223">
      <w:pPr>
        <w:pStyle w:val="Heading3"/>
      </w:pPr>
      <w:r w:rsidRPr="00EF49EC">
        <w:t>External Working Relationships</w:t>
      </w:r>
    </w:p>
    <w:p w14:paraId="63E7D84C" w14:textId="77777777" w:rsidR="005D590D" w:rsidRPr="007C1A3D" w:rsidRDefault="005D590D" w:rsidP="005D590D">
      <w:r>
        <w:t>Families, Contract Service Providers</w:t>
      </w:r>
    </w:p>
    <w:p w14:paraId="7BF616EE" w14:textId="77777777" w:rsidR="004E0223" w:rsidRPr="00EF49EC" w:rsidRDefault="004E0223" w:rsidP="004E0223">
      <w:pPr>
        <w:pStyle w:val="Heading2"/>
      </w:pPr>
      <w:r w:rsidRPr="00EF49EC">
        <w:t>Impact of Error</w:t>
      </w:r>
    </w:p>
    <w:p w14:paraId="52942AC1" w14:textId="6E5495CB" w:rsidR="005D590D" w:rsidRDefault="005D590D" w:rsidP="005D590D">
      <w:pPr>
        <w:rPr>
          <w:lang w:val="en-GB"/>
        </w:rPr>
      </w:pPr>
      <w:r w:rsidRPr="007C1A3D">
        <w:rPr>
          <w:lang w:val="en-GB"/>
        </w:rPr>
        <w:t xml:space="preserve">Errors </w:t>
      </w:r>
      <w:r>
        <w:rPr>
          <w:lang w:val="en-GB"/>
        </w:rPr>
        <w:t>may lead to ineffective performance and may result in injur</w:t>
      </w:r>
      <w:r w:rsidR="00BC4E9C">
        <w:rPr>
          <w:lang w:val="en-GB"/>
        </w:rPr>
        <w:t>y to self, others and residents and may result in loss of confidence and credibility of the home.</w:t>
      </w:r>
    </w:p>
    <w:p w14:paraId="7BF616F0" w14:textId="77777777" w:rsidR="00FE7170" w:rsidRDefault="00FE7170" w:rsidP="004E0223">
      <w:pPr>
        <w:pStyle w:val="NoSpacing"/>
        <w:spacing w:before="240"/>
        <w:jc w:val="center"/>
      </w:pPr>
    </w:p>
    <w:sectPr w:rsidR="00FE7170"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B0A62" w14:textId="77777777" w:rsidR="006934C0" w:rsidRDefault="006934C0">
      <w:pPr>
        <w:spacing w:after="0" w:line="240" w:lineRule="auto"/>
      </w:pPr>
      <w:r>
        <w:separator/>
      </w:r>
    </w:p>
  </w:endnote>
  <w:endnote w:type="continuationSeparator" w:id="0">
    <w:p w14:paraId="37AD216C" w14:textId="77777777" w:rsidR="006934C0" w:rsidRDefault="0069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97741915"/>
      <w:docPartObj>
        <w:docPartGallery w:val="Page Numbers (Bottom of Page)"/>
        <w:docPartUnique/>
      </w:docPartObj>
    </w:sdtPr>
    <w:sdtEndPr>
      <w:rPr>
        <w:noProof/>
      </w:rPr>
    </w:sdtEndPr>
    <w:sdtContent>
      <w:p w14:paraId="7BF616F7" w14:textId="4E16A0DC" w:rsidR="004E0223" w:rsidRPr="004E0223" w:rsidRDefault="004E0223" w:rsidP="004E0223">
        <w:pPr>
          <w:pStyle w:val="Footer"/>
          <w:spacing w:before="240"/>
          <w:rPr>
            <w:sz w:val="22"/>
            <w:szCs w:val="22"/>
          </w:rPr>
        </w:pPr>
        <w:r w:rsidRPr="004E0223">
          <w:rPr>
            <w:sz w:val="22"/>
            <w:szCs w:val="22"/>
          </w:rPr>
          <w:t xml:space="preserve">Job Description – </w:t>
        </w:r>
        <w:r w:rsidR="00BC4E9C">
          <w:rPr>
            <w:sz w:val="22"/>
            <w:szCs w:val="22"/>
          </w:rPr>
          <w:t>Maintenance</w:t>
        </w:r>
        <w:r w:rsidRPr="004E0223">
          <w:rPr>
            <w:sz w:val="22"/>
            <w:szCs w:val="22"/>
          </w:rPr>
          <w:tab/>
        </w:r>
        <w:r w:rsidRPr="004E0223">
          <w:rPr>
            <w:sz w:val="22"/>
            <w:szCs w:val="22"/>
          </w:rPr>
          <w:tab/>
        </w:r>
        <w:r w:rsidR="00BC4E9C">
          <w:rPr>
            <w:sz w:val="22"/>
            <w:szCs w:val="22"/>
          </w:rPr>
          <w:t>Long Term Care</w:t>
        </w:r>
      </w:p>
      <w:p w14:paraId="7BF616F8" w14:textId="30CFBC5D" w:rsidR="00037B55" w:rsidRPr="004E0223" w:rsidRDefault="004E0223" w:rsidP="004E0223">
        <w:pPr>
          <w:pStyle w:val="Footer"/>
          <w:rPr>
            <w:sz w:val="22"/>
            <w:szCs w:val="22"/>
          </w:rPr>
        </w:pPr>
        <w:r w:rsidRPr="004E0223">
          <w:rPr>
            <w:sz w:val="22"/>
            <w:szCs w:val="22"/>
          </w:rPr>
          <w:t xml:space="preserve">Revised: </w:t>
        </w:r>
        <w:r w:rsidR="00BC4E9C">
          <w:rPr>
            <w:sz w:val="22"/>
            <w:szCs w:val="22"/>
          </w:rPr>
          <w:t>November/2016</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485D61">
          <w:rPr>
            <w:noProof/>
            <w:sz w:val="22"/>
            <w:szCs w:val="22"/>
          </w:rPr>
          <w:t>3</w:t>
        </w:r>
        <w:r w:rsidRPr="004E0223">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08678856"/>
      <w:docPartObj>
        <w:docPartGallery w:val="Page Numbers (Bottom of Page)"/>
        <w:docPartUnique/>
      </w:docPartObj>
    </w:sdtPr>
    <w:sdtEndPr>
      <w:rPr>
        <w:noProof/>
      </w:rPr>
    </w:sdtEndPr>
    <w:sdtContent>
      <w:p w14:paraId="7BF616F9" w14:textId="79698DAF" w:rsidR="004E0223" w:rsidRPr="004E0223" w:rsidRDefault="004E0223" w:rsidP="004E0223">
        <w:pPr>
          <w:pStyle w:val="Footer"/>
          <w:spacing w:before="240"/>
          <w:rPr>
            <w:sz w:val="22"/>
            <w:szCs w:val="22"/>
          </w:rPr>
        </w:pPr>
        <w:r w:rsidRPr="004E0223">
          <w:rPr>
            <w:sz w:val="22"/>
            <w:szCs w:val="22"/>
          </w:rPr>
          <w:t xml:space="preserve">Job Description – </w:t>
        </w:r>
        <w:r w:rsidR="00BC4E9C">
          <w:rPr>
            <w:sz w:val="22"/>
            <w:szCs w:val="22"/>
          </w:rPr>
          <w:t>Maintenance</w:t>
        </w:r>
        <w:r w:rsidRPr="004E0223">
          <w:rPr>
            <w:sz w:val="22"/>
            <w:szCs w:val="22"/>
          </w:rPr>
          <w:tab/>
        </w:r>
        <w:r w:rsidRPr="004E0223">
          <w:rPr>
            <w:sz w:val="22"/>
            <w:szCs w:val="22"/>
          </w:rPr>
          <w:tab/>
        </w:r>
        <w:r w:rsidR="00BC4E9C">
          <w:rPr>
            <w:sz w:val="22"/>
            <w:szCs w:val="22"/>
          </w:rPr>
          <w:t>Long Term Care</w:t>
        </w:r>
      </w:p>
      <w:p w14:paraId="7BF616FA" w14:textId="3BCBD881" w:rsidR="004E0223" w:rsidRPr="004E0223" w:rsidRDefault="004E0223" w:rsidP="004E0223">
        <w:pPr>
          <w:pStyle w:val="Footer"/>
          <w:rPr>
            <w:sz w:val="22"/>
            <w:szCs w:val="22"/>
          </w:rPr>
        </w:pPr>
        <w:r w:rsidRPr="004E0223">
          <w:rPr>
            <w:sz w:val="22"/>
            <w:szCs w:val="22"/>
          </w:rPr>
          <w:t xml:space="preserve">Revised: </w:t>
        </w:r>
        <w:r w:rsidR="00BC4E9C">
          <w:rPr>
            <w:sz w:val="22"/>
            <w:szCs w:val="22"/>
          </w:rPr>
          <w:t>November/2016</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485D61">
          <w:rPr>
            <w:noProof/>
            <w:sz w:val="22"/>
            <w:szCs w:val="22"/>
          </w:rPr>
          <w:t>1</w:t>
        </w:r>
        <w:r w:rsidRPr="004E0223">
          <w:rPr>
            <w:noProof/>
            <w:sz w:val="22"/>
            <w:szCs w:val="22"/>
          </w:rPr>
          <w:fldChar w:fldCharType="end"/>
        </w:r>
      </w:p>
    </w:sdtContent>
  </w:sdt>
  <w:p w14:paraId="7BF616FB" w14:textId="77777777" w:rsidR="004E0223" w:rsidRDefault="004E0223" w:rsidP="004E0223">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5321D" w14:textId="77777777" w:rsidR="006934C0" w:rsidRDefault="006934C0">
      <w:pPr>
        <w:spacing w:after="0" w:line="240" w:lineRule="auto"/>
      </w:pPr>
      <w:r>
        <w:separator/>
      </w:r>
    </w:p>
  </w:footnote>
  <w:footnote w:type="continuationSeparator" w:id="0">
    <w:p w14:paraId="4ADF8CF2" w14:textId="77777777" w:rsidR="006934C0" w:rsidRDefault="00693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165E6"/>
    <w:multiLevelType w:val="hybridMultilevel"/>
    <w:tmpl w:val="F634E316"/>
    <w:lvl w:ilvl="0" w:tplc="5CE2DF48">
      <w:numFmt w:val="bullet"/>
      <w:lvlText w:val=""/>
      <w:lvlJc w:val="left"/>
      <w:pPr>
        <w:ind w:left="860" w:hanging="360"/>
      </w:pPr>
      <w:rPr>
        <w:rFonts w:ascii="Symbol" w:eastAsia="Symbol" w:hAnsi="Symbol" w:cs="Symbol" w:hint="default"/>
        <w:w w:val="100"/>
        <w:sz w:val="24"/>
        <w:szCs w:val="24"/>
      </w:rPr>
    </w:lvl>
    <w:lvl w:ilvl="1" w:tplc="901C0B3A">
      <w:numFmt w:val="bullet"/>
      <w:lvlText w:val="•"/>
      <w:lvlJc w:val="left"/>
      <w:pPr>
        <w:ind w:left="1738" w:hanging="360"/>
      </w:pPr>
      <w:rPr>
        <w:rFonts w:hint="default"/>
      </w:rPr>
    </w:lvl>
    <w:lvl w:ilvl="2" w:tplc="0512F6F8">
      <w:numFmt w:val="bullet"/>
      <w:lvlText w:val="•"/>
      <w:lvlJc w:val="left"/>
      <w:pPr>
        <w:ind w:left="2616" w:hanging="360"/>
      </w:pPr>
      <w:rPr>
        <w:rFonts w:hint="default"/>
      </w:rPr>
    </w:lvl>
    <w:lvl w:ilvl="3" w:tplc="0E7E7A12">
      <w:numFmt w:val="bullet"/>
      <w:lvlText w:val="•"/>
      <w:lvlJc w:val="left"/>
      <w:pPr>
        <w:ind w:left="3494" w:hanging="360"/>
      </w:pPr>
      <w:rPr>
        <w:rFonts w:hint="default"/>
      </w:rPr>
    </w:lvl>
    <w:lvl w:ilvl="4" w:tplc="8DCE7CB4">
      <w:numFmt w:val="bullet"/>
      <w:lvlText w:val="•"/>
      <w:lvlJc w:val="left"/>
      <w:pPr>
        <w:ind w:left="4372" w:hanging="360"/>
      </w:pPr>
      <w:rPr>
        <w:rFonts w:hint="default"/>
      </w:rPr>
    </w:lvl>
    <w:lvl w:ilvl="5" w:tplc="ABEC27E0">
      <w:numFmt w:val="bullet"/>
      <w:lvlText w:val="•"/>
      <w:lvlJc w:val="left"/>
      <w:pPr>
        <w:ind w:left="5250" w:hanging="360"/>
      </w:pPr>
      <w:rPr>
        <w:rFonts w:hint="default"/>
      </w:rPr>
    </w:lvl>
    <w:lvl w:ilvl="6" w:tplc="43848738">
      <w:numFmt w:val="bullet"/>
      <w:lvlText w:val="•"/>
      <w:lvlJc w:val="left"/>
      <w:pPr>
        <w:ind w:left="6128" w:hanging="360"/>
      </w:pPr>
      <w:rPr>
        <w:rFonts w:hint="default"/>
      </w:rPr>
    </w:lvl>
    <w:lvl w:ilvl="7" w:tplc="0DC6B9B6">
      <w:numFmt w:val="bullet"/>
      <w:lvlText w:val="•"/>
      <w:lvlJc w:val="left"/>
      <w:pPr>
        <w:ind w:left="7006" w:hanging="360"/>
      </w:pPr>
      <w:rPr>
        <w:rFonts w:hint="default"/>
      </w:rPr>
    </w:lvl>
    <w:lvl w:ilvl="8" w:tplc="19426B96">
      <w:numFmt w:val="bullet"/>
      <w:lvlText w:val="•"/>
      <w:lvlJc w:val="left"/>
      <w:pPr>
        <w:ind w:left="7884" w:hanging="360"/>
      </w:pPr>
      <w:rPr>
        <w:rFonts w:hint="default"/>
      </w:rPr>
    </w:lvl>
  </w:abstractNum>
  <w:abstractNum w:abstractNumId="3">
    <w:nsid w:val="71285647"/>
    <w:multiLevelType w:val="hybridMultilevel"/>
    <w:tmpl w:val="793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2"/>
    <w:rsid w:val="00047A0A"/>
    <w:rsid w:val="000B7C11"/>
    <w:rsid w:val="001847DE"/>
    <w:rsid w:val="001E14E1"/>
    <w:rsid w:val="002D7DD5"/>
    <w:rsid w:val="003E1EAD"/>
    <w:rsid w:val="00406FB2"/>
    <w:rsid w:val="00426A52"/>
    <w:rsid w:val="00440DDB"/>
    <w:rsid w:val="00485D61"/>
    <w:rsid w:val="004942B7"/>
    <w:rsid w:val="004B29CF"/>
    <w:rsid w:val="004C770B"/>
    <w:rsid w:val="004E0223"/>
    <w:rsid w:val="005239D2"/>
    <w:rsid w:val="005D590D"/>
    <w:rsid w:val="006934C0"/>
    <w:rsid w:val="006A4DEF"/>
    <w:rsid w:val="006B1759"/>
    <w:rsid w:val="007E2A86"/>
    <w:rsid w:val="00805BE9"/>
    <w:rsid w:val="00851216"/>
    <w:rsid w:val="00855D20"/>
    <w:rsid w:val="00886B01"/>
    <w:rsid w:val="00886B35"/>
    <w:rsid w:val="008B7DB8"/>
    <w:rsid w:val="008C22B4"/>
    <w:rsid w:val="00963BB4"/>
    <w:rsid w:val="00A93A19"/>
    <w:rsid w:val="00BC4E9C"/>
    <w:rsid w:val="00CC1953"/>
    <w:rsid w:val="00DA7441"/>
    <w:rsid w:val="00E63104"/>
    <w:rsid w:val="00EC04C2"/>
    <w:rsid w:val="00EC2C05"/>
    <w:rsid w:val="00F55863"/>
    <w:rsid w:val="00FC1A0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F6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E9"/>
    <w:rPr>
      <w:rFonts w:ascii="Arial" w:hAnsi="Arial"/>
      <w:sz w:val="24"/>
      <w:szCs w:val="24"/>
    </w:rPr>
  </w:style>
  <w:style w:type="paragraph" w:styleId="Heading1">
    <w:name w:val="heading 1"/>
    <w:basedOn w:val="Normal"/>
    <w:next w:val="Normal"/>
    <w:link w:val="Heading1Char"/>
    <w:uiPriority w:val="9"/>
    <w:qFormat/>
    <w:rsid w:val="00805BE9"/>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05BE9"/>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05BE9"/>
    <w:pPr>
      <w:outlineLvl w:val="2"/>
    </w:pPr>
    <w:rPr>
      <w:i w:val="0"/>
    </w:rPr>
  </w:style>
  <w:style w:type="paragraph" w:styleId="Heading4">
    <w:name w:val="heading 4"/>
    <w:basedOn w:val="Normal"/>
    <w:next w:val="Normal"/>
    <w:link w:val="Heading4Char"/>
    <w:uiPriority w:val="9"/>
    <w:unhideWhenUsed/>
    <w:qFormat/>
    <w:rsid w:val="00805BE9"/>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05BE9"/>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05BE9"/>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05BE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05BE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05BE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E9"/>
    <w:rPr>
      <w:rFonts w:ascii="Arial" w:eastAsiaTheme="majorEastAsia" w:hAnsi="Arial" w:cstheme="majorBidi"/>
      <w:bCs/>
      <w:sz w:val="40"/>
    </w:rPr>
  </w:style>
  <w:style w:type="character" w:customStyle="1" w:styleId="Heading2Char">
    <w:name w:val="Heading 2 Char"/>
    <w:basedOn w:val="DefaultParagraphFont"/>
    <w:link w:val="Heading2"/>
    <w:uiPriority w:val="9"/>
    <w:rsid w:val="00805BE9"/>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05BE9"/>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05BE9"/>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05BE9"/>
    <w:rPr>
      <w:rFonts w:ascii="Arial" w:eastAsiaTheme="majorEastAsia" w:hAnsi="Arial" w:cstheme="majorBidi"/>
      <w:b/>
      <w:sz w:val="28"/>
    </w:rPr>
  </w:style>
  <w:style w:type="character" w:customStyle="1" w:styleId="Heading6Char">
    <w:name w:val="Heading 6 Char"/>
    <w:basedOn w:val="DefaultParagraphFont"/>
    <w:link w:val="Heading6"/>
    <w:uiPriority w:val="9"/>
    <w:rsid w:val="00805BE9"/>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05BE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05BE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05BE9"/>
    <w:rPr>
      <w:rFonts w:ascii="Arial" w:eastAsiaTheme="majorEastAsia" w:hAnsi="Arial" w:cstheme="majorBidi"/>
      <w:i/>
      <w:iCs/>
      <w:sz w:val="24"/>
    </w:rPr>
  </w:style>
  <w:style w:type="paragraph" w:styleId="Title">
    <w:name w:val="Title"/>
    <w:basedOn w:val="Normal"/>
    <w:next w:val="Normal"/>
    <w:link w:val="TitleChar"/>
    <w:uiPriority w:val="10"/>
    <w:qFormat/>
    <w:rsid w:val="00805BE9"/>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05BE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05BE9"/>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05BE9"/>
    <w:rPr>
      <w:rFonts w:ascii="Arial" w:eastAsiaTheme="majorEastAsia" w:hAnsi="Arial" w:cstheme="majorBidi"/>
      <w:bCs/>
      <w:i/>
      <w:iCs/>
      <w:spacing w:val="15"/>
      <w:sz w:val="24"/>
      <w:szCs w:val="36"/>
    </w:rPr>
  </w:style>
  <w:style w:type="character" w:styleId="Strong">
    <w:name w:val="Strong"/>
    <w:basedOn w:val="DefaultParagraphFont"/>
    <w:uiPriority w:val="22"/>
    <w:qFormat/>
    <w:rsid w:val="00805BE9"/>
    <w:rPr>
      <w:rFonts w:ascii="Arial" w:hAnsi="Arial"/>
      <w:b/>
      <w:bCs/>
    </w:rPr>
  </w:style>
  <w:style w:type="character" w:styleId="Emphasis">
    <w:name w:val="Emphasis"/>
    <w:basedOn w:val="DefaultParagraphFont"/>
    <w:uiPriority w:val="20"/>
    <w:qFormat/>
    <w:rsid w:val="00805BE9"/>
    <w:rPr>
      <w:rFonts w:ascii="Arial" w:hAnsi="Arial"/>
      <w:i/>
      <w:iCs/>
    </w:rPr>
  </w:style>
  <w:style w:type="paragraph" w:styleId="NoSpacing">
    <w:name w:val="No Spacing"/>
    <w:uiPriority w:val="1"/>
    <w:qFormat/>
    <w:rsid w:val="00805BE9"/>
    <w:pPr>
      <w:spacing w:after="0" w:line="240" w:lineRule="auto"/>
    </w:pPr>
    <w:rPr>
      <w:rFonts w:ascii="Arial" w:hAnsi="Arial" w:cs="Arial"/>
      <w:bCs/>
      <w:sz w:val="24"/>
      <w:szCs w:val="24"/>
    </w:rPr>
  </w:style>
  <w:style w:type="paragraph" w:styleId="ListParagraph">
    <w:name w:val="List Paragraph"/>
    <w:basedOn w:val="Normal"/>
    <w:uiPriority w:val="1"/>
    <w:qFormat/>
    <w:rsid w:val="00805BE9"/>
    <w:pPr>
      <w:ind w:left="720"/>
      <w:contextualSpacing/>
    </w:pPr>
    <w:rPr>
      <w:rFonts w:cs="Arial"/>
      <w:bCs/>
      <w:szCs w:val="36"/>
    </w:rPr>
  </w:style>
  <w:style w:type="paragraph" w:styleId="Quote">
    <w:name w:val="Quote"/>
    <w:basedOn w:val="Normal"/>
    <w:next w:val="Normal"/>
    <w:link w:val="QuoteChar"/>
    <w:uiPriority w:val="29"/>
    <w:qFormat/>
    <w:rsid w:val="00805BE9"/>
    <w:rPr>
      <w:rFonts w:cs="Arial"/>
      <w:bCs/>
      <w:i/>
      <w:iCs/>
      <w:color w:val="000000" w:themeColor="text1"/>
      <w:szCs w:val="36"/>
    </w:rPr>
  </w:style>
  <w:style w:type="character" w:customStyle="1" w:styleId="QuoteChar">
    <w:name w:val="Quote Char"/>
    <w:basedOn w:val="DefaultParagraphFont"/>
    <w:link w:val="Quote"/>
    <w:uiPriority w:val="29"/>
    <w:rsid w:val="00805BE9"/>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05BE9"/>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05BE9"/>
    <w:rPr>
      <w:rFonts w:ascii="Arial" w:hAnsi="Arial" w:cs="Arial"/>
      <w:b/>
      <w:i/>
      <w:iCs/>
      <w:sz w:val="24"/>
      <w:szCs w:val="36"/>
    </w:rPr>
  </w:style>
  <w:style w:type="character" w:styleId="SubtleEmphasis">
    <w:name w:val="Subtle Emphasis"/>
    <w:basedOn w:val="DefaultParagraphFont"/>
    <w:uiPriority w:val="19"/>
    <w:qFormat/>
    <w:rsid w:val="00805BE9"/>
    <w:rPr>
      <w:rFonts w:ascii="Arial" w:hAnsi="Arial"/>
      <w:i/>
      <w:iCs/>
      <w:color w:val="808080" w:themeColor="text1" w:themeTint="7F"/>
    </w:rPr>
  </w:style>
  <w:style w:type="character" w:styleId="IntenseEmphasis">
    <w:name w:val="Intense Emphasis"/>
    <w:basedOn w:val="DefaultParagraphFont"/>
    <w:uiPriority w:val="21"/>
    <w:qFormat/>
    <w:rsid w:val="00805BE9"/>
    <w:rPr>
      <w:rFonts w:ascii="Arial" w:hAnsi="Arial"/>
      <w:b/>
      <w:bCs/>
    </w:rPr>
  </w:style>
  <w:style w:type="character" w:styleId="SubtleReference">
    <w:name w:val="Subtle Reference"/>
    <w:basedOn w:val="DefaultParagraphFont"/>
    <w:uiPriority w:val="31"/>
    <w:qFormat/>
    <w:rsid w:val="00805BE9"/>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80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E9"/>
    <w:rPr>
      <w:rFonts w:ascii="Arial" w:hAnsi="Arial"/>
      <w:sz w:val="24"/>
      <w:szCs w:val="24"/>
    </w:rPr>
  </w:style>
  <w:style w:type="character" w:styleId="Hyperlink">
    <w:name w:val="Hyperlink"/>
    <w:basedOn w:val="DefaultParagraphFont"/>
    <w:uiPriority w:val="99"/>
    <w:unhideWhenUsed/>
    <w:rsid w:val="00805BE9"/>
    <w:rPr>
      <w:color w:val="0000FF" w:themeColor="hyperlink"/>
      <w:u w:val="single"/>
    </w:rPr>
  </w:style>
  <w:style w:type="paragraph" w:styleId="BalloonText">
    <w:name w:val="Balloon Text"/>
    <w:basedOn w:val="Normal"/>
    <w:link w:val="BalloonTextChar"/>
    <w:uiPriority w:val="99"/>
    <w:semiHidden/>
    <w:unhideWhenUsed/>
    <w:rsid w:val="0080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E9"/>
    <w:rPr>
      <w:rFonts w:ascii="Tahoma" w:hAnsi="Tahoma" w:cs="Tahoma"/>
      <w:sz w:val="16"/>
      <w:szCs w:val="16"/>
    </w:rPr>
  </w:style>
  <w:style w:type="table" w:styleId="TableGrid">
    <w:name w:val="Table Grid"/>
    <w:basedOn w:val="TableNormal"/>
    <w:uiPriority w:val="59"/>
    <w:rsid w:val="0080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05BE9"/>
    <w:rPr>
      <w:rFonts w:ascii="Arial" w:hAnsi="Arial"/>
      <w:b/>
      <w:bCs/>
      <w:smallCaps/>
      <w:color w:val="C0504D" w:themeColor="accent2"/>
      <w:spacing w:val="5"/>
      <w:u w:val="single"/>
    </w:rPr>
  </w:style>
  <w:style w:type="character" w:styleId="BookTitle">
    <w:name w:val="Book Title"/>
    <w:basedOn w:val="DefaultParagraphFont"/>
    <w:uiPriority w:val="33"/>
    <w:qFormat/>
    <w:rsid w:val="00805BE9"/>
    <w:rPr>
      <w:b/>
      <w:bCs/>
      <w:smallCaps/>
      <w:spacing w:val="5"/>
    </w:rPr>
  </w:style>
  <w:style w:type="paragraph" w:styleId="BodyText">
    <w:name w:val="Body Text"/>
    <w:basedOn w:val="Normal"/>
    <w:link w:val="BodyTextChar"/>
    <w:uiPriority w:val="1"/>
    <w:qFormat/>
    <w:rsid w:val="008B7DB8"/>
    <w:pPr>
      <w:widowControl w:val="0"/>
      <w:spacing w:after="0" w:line="240" w:lineRule="auto"/>
      <w:ind w:left="731" w:hanging="360"/>
    </w:pPr>
    <w:rPr>
      <w:rFonts w:eastAsia="Arial"/>
    </w:rPr>
  </w:style>
  <w:style w:type="character" w:customStyle="1" w:styleId="BodyTextChar">
    <w:name w:val="Body Text Char"/>
    <w:basedOn w:val="DefaultParagraphFont"/>
    <w:link w:val="BodyText"/>
    <w:uiPriority w:val="1"/>
    <w:rsid w:val="008B7DB8"/>
    <w:rPr>
      <w:rFonts w:ascii="Arial" w:eastAsia="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E9"/>
    <w:rPr>
      <w:rFonts w:ascii="Arial" w:hAnsi="Arial"/>
      <w:sz w:val="24"/>
      <w:szCs w:val="24"/>
    </w:rPr>
  </w:style>
  <w:style w:type="paragraph" w:styleId="Heading1">
    <w:name w:val="heading 1"/>
    <w:basedOn w:val="Normal"/>
    <w:next w:val="Normal"/>
    <w:link w:val="Heading1Char"/>
    <w:uiPriority w:val="9"/>
    <w:qFormat/>
    <w:rsid w:val="00805BE9"/>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05BE9"/>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05BE9"/>
    <w:pPr>
      <w:outlineLvl w:val="2"/>
    </w:pPr>
    <w:rPr>
      <w:i w:val="0"/>
    </w:rPr>
  </w:style>
  <w:style w:type="paragraph" w:styleId="Heading4">
    <w:name w:val="heading 4"/>
    <w:basedOn w:val="Normal"/>
    <w:next w:val="Normal"/>
    <w:link w:val="Heading4Char"/>
    <w:uiPriority w:val="9"/>
    <w:unhideWhenUsed/>
    <w:qFormat/>
    <w:rsid w:val="00805BE9"/>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05BE9"/>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05BE9"/>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05BE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05BE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05BE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E9"/>
    <w:rPr>
      <w:rFonts w:ascii="Arial" w:eastAsiaTheme="majorEastAsia" w:hAnsi="Arial" w:cstheme="majorBidi"/>
      <w:bCs/>
      <w:sz w:val="40"/>
    </w:rPr>
  </w:style>
  <w:style w:type="character" w:customStyle="1" w:styleId="Heading2Char">
    <w:name w:val="Heading 2 Char"/>
    <w:basedOn w:val="DefaultParagraphFont"/>
    <w:link w:val="Heading2"/>
    <w:uiPriority w:val="9"/>
    <w:rsid w:val="00805BE9"/>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05BE9"/>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05BE9"/>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05BE9"/>
    <w:rPr>
      <w:rFonts w:ascii="Arial" w:eastAsiaTheme="majorEastAsia" w:hAnsi="Arial" w:cstheme="majorBidi"/>
      <w:b/>
      <w:sz w:val="28"/>
    </w:rPr>
  </w:style>
  <w:style w:type="character" w:customStyle="1" w:styleId="Heading6Char">
    <w:name w:val="Heading 6 Char"/>
    <w:basedOn w:val="DefaultParagraphFont"/>
    <w:link w:val="Heading6"/>
    <w:uiPriority w:val="9"/>
    <w:rsid w:val="00805BE9"/>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05BE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05BE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05BE9"/>
    <w:rPr>
      <w:rFonts w:ascii="Arial" w:eastAsiaTheme="majorEastAsia" w:hAnsi="Arial" w:cstheme="majorBidi"/>
      <w:i/>
      <w:iCs/>
      <w:sz w:val="24"/>
    </w:rPr>
  </w:style>
  <w:style w:type="paragraph" w:styleId="Title">
    <w:name w:val="Title"/>
    <w:basedOn w:val="Normal"/>
    <w:next w:val="Normal"/>
    <w:link w:val="TitleChar"/>
    <w:uiPriority w:val="10"/>
    <w:qFormat/>
    <w:rsid w:val="00805BE9"/>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05BE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05BE9"/>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05BE9"/>
    <w:rPr>
      <w:rFonts w:ascii="Arial" w:eastAsiaTheme="majorEastAsia" w:hAnsi="Arial" w:cstheme="majorBidi"/>
      <w:bCs/>
      <w:i/>
      <w:iCs/>
      <w:spacing w:val="15"/>
      <w:sz w:val="24"/>
      <w:szCs w:val="36"/>
    </w:rPr>
  </w:style>
  <w:style w:type="character" w:styleId="Strong">
    <w:name w:val="Strong"/>
    <w:basedOn w:val="DefaultParagraphFont"/>
    <w:uiPriority w:val="22"/>
    <w:qFormat/>
    <w:rsid w:val="00805BE9"/>
    <w:rPr>
      <w:rFonts w:ascii="Arial" w:hAnsi="Arial"/>
      <w:b/>
      <w:bCs/>
    </w:rPr>
  </w:style>
  <w:style w:type="character" w:styleId="Emphasis">
    <w:name w:val="Emphasis"/>
    <w:basedOn w:val="DefaultParagraphFont"/>
    <w:uiPriority w:val="20"/>
    <w:qFormat/>
    <w:rsid w:val="00805BE9"/>
    <w:rPr>
      <w:rFonts w:ascii="Arial" w:hAnsi="Arial"/>
      <w:i/>
      <w:iCs/>
    </w:rPr>
  </w:style>
  <w:style w:type="paragraph" w:styleId="NoSpacing">
    <w:name w:val="No Spacing"/>
    <w:uiPriority w:val="1"/>
    <w:qFormat/>
    <w:rsid w:val="00805BE9"/>
    <w:pPr>
      <w:spacing w:after="0" w:line="240" w:lineRule="auto"/>
    </w:pPr>
    <w:rPr>
      <w:rFonts w:ascii="Arial" w:hAnsi="Arial" w:cs="Arial"/>
      <w:bCs/>
      <w:sz w:val="24"/>
      <w:szCs w:val="24"/>
    </w:rPr>
  </w:style>
  <w:style w:type="paragraph" w:styleId="ListParagraph">
    <w:name w:val="List Paragraph"/>
    <w:basedOn w:val="Normal"/>
    <w:uiPriority w:val="1"/>
    <w:qFormat/>
    <w:rsid w:val="00805BE9"/>
    <w:pPr>
      <w:ind w:left="720"/>
      <w:contextualSpacing/>
    </w:pPr>
    <w:rPr>
      <w:rFonts w:cs="Arial"/>
      <w:bCs/>
      <w:szCs w:val="36"/>
    </w:rPr>
  </w:style>
  <w:style w:type="paragraph" w:styleId="Quote">
    <w:name w:val="Quote"/>
    <w:basedOn w:val="Normal"/>
    <w:next w:val="Normal"/>
    <w:link w:val="QuoteChar"/>
    <w:uiPriority w:val="29"/>
    <w:qFormat/>
    <w:rsid w:val="00805BE9"/>
    <w:rPr>
      <w:rFonts w:cs="Arial"/>
      <w:bCs/>
      <w:i/>
      <w:iCs/>
      <w:color w:val="000000" w:themeColor="text1"/>
      <w:szCs w:val="36"/>
    </w:rPr>
  </w:style>
  <w:style w:type="character" w:customStyle="1" w:styleId="QuoteChar">
    <w:name w:val="Quote Char"/>
    <w:basedOn w:val="DefaultParagraphFont"/>
    <w:link w:val="Quote"/>
    <w:uiPriority w:val="29"/>
    <w:rsid w:val="00805BE9"/>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05BE9"/>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05BE9"/>
    <w:rPr>
      <w:rFonts w:ascii="Arial" w:hAnsi="Arial" w:cs="Arial"/>
      <w:b/>
      <w:i/>
      <w:iCs/>
      <w:sz w:val="24"/>
      <w:szCs w:val="36"/>
    </w:rPr>
  </w:style>
  <w:style w:type="character" w:styleId="SubtleEmphasis">
    <w:name w:val="Subtle Emphasis"/>
    <w:basedOn w:val="DefaultParagraphFont"/>
    <w:uiPriority w:val="19"/>
    <w:qFormat/>
    <w:rsid w:val="00805BE9"/>
    <w:rPr>
      <w:rFonts w:ascii="Arial" w:hAnsi="Arial"/>
      <w:i/>
      <w:iCs/>
      <w:color w:val="808080" w:themeColor="text1" w:themeTint="7F"/>
    </w:rPr>
  </w:style>
  <w:style w:type="character" w:styleId="IntenseEmphasis">
    <w:name w:val="Intense Emphasis"/>
    <w:basedOn w:val="DefaultParagraphFont"/>
    <w:uiPriority w:val="21"/>
    <w:qFormat/>
    <w:rsid w:val="00805BE9"/>
    <w:rPr>
      <w:rFonts w:ascii="Arial" w:hAnsi="Arial"/>
      <w:b/>
      <w:bCs/>
    </w:rPr>
  </w:style>
  <w:style w:type="character" w:styleId="SubtleReference">
    <w:name w:val="Subtle Reference"/>
    <w:basedOn w:val="DefaultParagraphFont"/>
    <w:uiPriority w:val="31"/>
    <w:qFormat/>
    <w:rsid w:val="00805BE9"/>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80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E9"/>
    <w:rPr>
      <w:rFonts w:ascii="Arial" w:hAnsi="Arial"/>
      <w:sz w:val="24"/>
      <w:szCs w:val="24"/>
    </w:rPr>
  </w:style>
  <w:style w:type="character" w:styleId="Hyperlink">
    <w:name w:val="Hyperlink"/>
    <w:basedOn w:val="DefaultParagraphFont"/>
    <w:uiPriority w:val="99"/>
    <w:unhideWhenUsed/>
    <w:rsid w:val="00805BE9"/>
    <w:rPr>
      <w:color w:val="0000FF" w:themeColor="hyperlink"/>
      <w:u w:val="single"/>
    </w:rPr>
  </w:style>
  <w:style w:type="paragraph" w:styleId="BalloonText">
    <w:name w:val="Balloon Text"/>
    <w:basedOn w:val="Normal"/>
    <w:link w:val="BalloonTextChar"/>
    <w:uiPriority w:val="99"/>
    <w:semiHidden/>
    <w:unhideWhenUsed/>
    <w:rsid w:val="0080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E9"/>
    <w:rPr>
      <w:rFonts w:ascii="Tahoma" w:hAnsi="Tahoma" w:cs="Tahoma"/>
      <w:sz w:val="16"/>
      <w:szCs w:val="16"/>
    </w:rPr>
  </w:style>
  <w:style w:type="table" w:styleId="TableGrid">
    <w:name w:val="Table Grid"/>
    <w:basedOn w:val="TableNormal"/>
    <w:uiPriority w:val="59"/>
    <w:rsid w:val="0080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05BE9"/>
    <w:rPr>
      <w:rFonts w:ascii="Arial" w:hAnsi="Arial"/>
      <w:b/>
      <w:bCs/>
      <w:smallCaps/>
      <w:color w:val="C0504D" w:themeColor="accent2"/>
      <w:spacing w:val="5"/>
      <w:u w:val="single"/>
    </w:rPr>
  </w:style>
  <w:style w:type="character" w:styleId="BookTitle">
    <w:name w:val="Book Title"/>
    <w:basedOn w:val="DefaultParagraphFont"/>
    <w:uiPriority w:val="33"/>
    <w:qFormat/>
    <w:rsid w:val="00805BE9"/>
    <w:rPr>
      <w:b/>
      <w:bCs/>
      <w:smallCaps/>
      <w:spacing w:val="5"/>
    </w:rPr>
  </w:style>
  <w:style w:type="paragraph" w:styleId="BodyText">
    <w:name w:val="Body Text"/>
    <w:basedOn w:val="Normal"/>
    <w:link w:val="BodyTextChar"/>
    <w:uiPriority w:val="1"/>
    <w:qFormat/>
    <w:rsid w:val="008B7DB8"/>
    <w:pPr>
      <w:widowControl w:val="0"/>
      <w:spacing w:after="0" w:line="240" w:lineRule="auto"/>
      <w:ind w:left="731" w:hanging="360"/>
    </w:pPr>
    <w:rPr>
      <w:rFonts w:eastAsia="Arial"/>
    </w:rPr>
  </w:style>
  <w:style w:type="character" w:customStyle="1" w:styleId="BodyTextChar">
    <w:name w:val="Body Text Char"/>
    <w:basedOn w:val="DefaultParagraphFont"/>
    <w:link w:val="BodyText"/>
    <w:uiPriority w:val="1"/>
    <w:rsid w:val="008B7DB8"/>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G Document" ma:contentTypeID="0x0101002C4164E063A41A4487A7365A660F111800AFC6B42884367F439392AE15D7085617" ma:contentTypeVersion="370" ma:contentTypeDescription="" ma:contentTypeScope="" ma:versionID="d16ffbbd66b219b37a73d54d91132994">
  <xsd:schema xmlns:xsd="http://www.w3.org/2001/XMLSchema" xmlns:xs="http://www.w3.org/2001/XMLSchema" xmlns:p="http://schemas.microsoft.com/office/2006/metadata/properties" xmlns:ns2="e6cd7bd4-3f3e-4495-b8c9-139289cd76e6" targetNamespace="http://schemas.microsoft.com/office/2006/metadata/properties" ma:root="true" ma:fieldsID="ee151759490ab19f95f054f204e162fa" ns2:_="">
    <xsd:import namespace="e6cd7bd4-3f3e-4495-b8c9-139289cd76e6"/>
    <xsd:element name="properties">
      <xsd:complexType>
        <xsd:sequence>
          <xsd:element name="documentManagement">
            <xsd:complexType>
              <xsd:all>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recordOriginatingLocation" minOccurs="0"/>
                <xsd:element ref="ns2:Year" minOccurs="0"/>
                <xsd:element ref="ns2:Superseded" minOccurs="0"/>
                <xsd:element ref="ns2:recordCategory" minOccurs="0"/>
                <xsd:element ref="ns2:isPublic" minOccurs="0"/>
                <xsd:element ref="ns2:gcNumber" minOccurs="0"/>
                <xsd:element ref="ns2:documentNumber" minOccurs="0"/>
                <xsd:element ref="ns2:SecurityInfo" minOccurs="0"/>
                <xsd:element ref="ns2:Nod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sharedId" ma:index="2" nillable="true" ma:displayName="Shared ID" ma:hidden="true" ma:internalName="sharedId" ma:readOnly="false">
      <xsd:simpleType>
        <xsd:restriction base="dms:Text">
          <xsd:maxLength value="255"/>
        </xsd:restriction>
      </xsd:simpleType>
    </xsd:element>
    <xsd:element name="identifier" ma:index="3" nillable="true" ma:displayName="Record ID" ma:hidden="true" ma:internalName="identifier" ma:readOnly="false">
      <xsd:simpleType>
        <xsd:restriction base="dms:Text">
          <xsd:maxLength value="255"/>
        </xsd:restriction>
      </xsd:simpleType>
    </xsd:element>
    <xsd:element name="reviewAsOf" ma:index="4" nillable="true" ma:displayName="Next Review" ma:format="DateOnly" ma:hidden="true" ma:internalName="reviewAsOf" ma:readOnly="false">
      <xsd:simpleType>
        <xsd:restriction base="dms:DateTime"/>
      </xsd:simpleType>
    </xsd:element>
    <xsd:element name="capitalProjectPriority" ma:index="5" nillable="true" ma:displayName="Capital Project Priority" ma:hidden="true" ma:internalName="capitalProjectPriority" ma:readOnly="false" ma:percentage="FALSE">
      <xsd:simpleType>
        <xsd:restriction base="dms:Number"/>
      </xsd:simpleType>
    </xsd:element>
    <xsd:element name="capitalProjectYear" ma:index="6" nillable="true" ma:displayName="Capital Project Year" ma:hidden="true" ma:internalName="capitalProjectYear" ma:readOnly="false">
      <xsd:simpleType>
        <xsd:restriction base="dms:Text">
          <xsd:maxLength value="255"/>
        </xsd:restriction>
      </xsd:simpleType>
    </xsd:element>
    <xsd:element name="Municipality" ma:index="7" nillable="true" ma:displayName="Municipality" ma:hidden="true" ma:internalName="Municipality" ma:readOnly="false">
      <xsd:simpleType>
        <xsd:restriction base="dms:Text">
          <xsd:maxLength value="255"/>
        </xsd:restriction>
      </xsd:simpleType>
    </xsd:element>
    <xsd:element name="addressee" ma:index="8" nillable="true" ma:displayName="To" ma:hidden="true" ma:internalName="addressee" ma:readOnly="false">
      <xsd:simpleType>
        <xsd:restriction base="dms:Text">
          <xsd:maxLength value="255"/>
        </xsd:restriction>
      </xsd:simpleType>
    </xsd:element>
    <xsd:element name="addressees" ma:index="9" nillable="true" ma:displayName="CC" ma:hidden="true" ma:internalName="addressees" ma:readOnly="false">
      <xsd:simpleType>
        <xsd:restriction base="dms:Text">
          <xsd:maxLength value="255"/>
        </xsd:restriction>
      </xsd:simpleType>
    </xsd:element>
    <xsd:element name="originator" ma:index="10" nillable="true" ma:displayName="From" ma:hidden="true" ma:internalName="originator" ma:readOnly="false">
      <xsd:simpleType>
        <xsd:restriction base="dms:Text">
          <xsd:maxLength value="255"/>
        </xsd:restriction>
      </xsd:simpleType>
    </xsd:element>
    <xsd:element name="sentdate" ma:index="11" nillable="true" ma:displayName="Sent Date" ma:format="DateOnly" ma:hidden="true" ma:internalName="sentdate" ma:readOnly="false">
      <xsd:simpleType>
        <xsd:restriction base="dms:DateTime"/>
      </xsd:simpleType>
    </xsd:element>
    <xsd:element name="subjectline" ma:index="12" nillable="true" ma:displayName="Email Subject" ma:hidden="true" ma:internalName="subjectline" ma:readOnly="false">
      <xsd:simpleType>
        <xsd:restriction base="dms:Text">
          <xsd:maxLength value="255"/>
        </xsd:restriction>
      </xsd:simpleType>
    </xsd:element>
    <xsd:element name="recordOriginatingLocation" ma:index="13" nillable="true" ma:displayName="Originating Location" ma:hidden="true" ma:internalName="recordOriginatingLocation" ma:readOnly="false">
      <xsd:simpleType>
        <xsd:restriction base="dms:Text">
          <xsd:maxLength value="255"/>
        </xsd:restriction>
      </xsd:simpleType>
    </xsd:element>
    <xsd:element name="Year" ma:index="14" nillable="true" ma:displayName="Year" ma:default="" ma:internalName="Year">
      <xsd:simpleType>
        <xsd:restriction base="dms:Text">
          <xsd:maxLength value="255"/>
        </xsd:restriction>
      </xsd:simpleType>
    </xsd:element>
    <xsd:element name="Superseded" ma:index="15" nillable="true" ma:displayName="Superseded" ma:default="0" ma:description="Flag the document as being superseded" ma:internalName="Superseded">
      <xsd:simpleType>
        <xsd:restriction base="dms:Boolean"/>
      </xsd:simpleType>
    </xsd:element>
    <xsd:element name="recordCategory" ma:index="16" nillable="true" ma:displayName="Record Category" ma:hidden="true" ma:internalName="recordCategory" ma:readOnly="false">
      <xsd:simpleType>
        <xsd:restriction base="dms:Text">
          <xsd:maxLength value="255"/>
        </xsd:restriction>
      </xsd:simpleType>
    </xsd:element>
    <xsd:element name="isPublic" ma:index="17" nillable="true" ma:displayName="Public" ma:default="0" ma:hidden="true" ma:internalName="isPublic" ma:readOnly="false">
      <xsd:simpleType>
        <xsd:restriction base="dms:Boolean"/>
      </xsd:simpleType>
    </xsd:element>
    <xsd:element name="gcNumber" ma:index="18" nillable="true" ma:displayName="GC Number" ma:hidden="true" ma:internalName="gcNumber" ma:readOnly="false">
      <xsd:simpleType>
        <xsd:restriction base="dms:Text">
          <xsd:maxLength value="255"/>
        </xsd:restriction>
      </xsd:simpleType>
    </xsd:element>
    <xsd:element name="documentNumber" ma:index="19" nillable="true" ma:displayName="Document Number" ma:hidden="true" ma:internalName="documentNumber" ma:readOnly="false">
      <xsd:simpleType>
        <xsd:restriction base="dms:Text">
          <xsd:maxLength value="255"/>
        </xsd:restriction>
      </xsd:simpleType>
    </xsd:element>
    <xsd:element name="SecurityInfo" ma:index="20" nillable="true" ma:displayName="Security Info" ma:hidden="true" ma:internalName="SecurityInfo" ma:readOnly="false">
      <xsd:simpleType>
        <xsd:restriction base="dms:Text">
          <xsd:maxLength value="255"/>
        </xsd:restriction>
      </xsd:simpleType>
    </xsd:element>
    <xsd:element name="NodeRef" ma:index="27" nillable="true" ma:displayName="NodeRef" ma:default="" ma:hidden="true" ma:internalName="Node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sentdate xmlns="e6cd7bd4-3f3e-4495-b8c9-139289cd76e6" xsi:nil="true"/>
    <Superseded xmlns="e6cd7bd4-3f3e-4495-b8c9-139289cd76e6">false</Superseded>
    <SecurityInfo xmlns="e6cd7bd4-3f3e-4495-b8c9-139289cd76e6" xsi:nil="true"/>
    <Year xmlns="e6cd7bd4-3f3e-4495-b8c9-139289cd76e6" xsi:nil="true"/>
    <originator xmlns="e6cd7bd4-3f3e-4495-b8c9-139289cd76e6" xsi:nil="true"/>
    <documentNumber xmlns="e6cd7bd4-3f3e-4495-b8c9-139289cd76e6">GC_109918388</documentNumber>
    <Municipality xmlns="e6cd7bd4-3f3e-4495-b8c9-139289cd76e6" xsi:nil="true"/>
    <recordCategory xmlns="e6cd7bd4-3f3e-4495-b8c9-139289cd76e6">A25</recordCategory>
    <gcNumber xmlns="e6cd7bd4-3f3e-4495-b8c9-139289cd76e6" xsi:nil="true"/>
    <sharedId xmlns="e6cd7bd4-3f3e-4495-b8c9-139289cd76e6">5weBxh3tTcKQSHK25HNvgA</sharedId>
    <isPublic xmlns="e6cd7bd4-3f3e-4495-b8c9-139289cd76e6">true</isPublic>
    <capitalProjectPriority xmlns="e6cd7bd4-3f3e-4495-b8c9-139289cd76e6" xsi:nil="true"/>
    <addressees xmlns="e6cd7bd4-3f3e-4495-b8c9-139289cd76e6" xsi:nil="true"/>
    <NodeRef xmlns="e6cd7bd4-3f3e-4495-b8c9-139289cd76e6">faecc3bf-7a5c-47c3-bc29-fb97184bcb87</NodeRef>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652341B6-7984-4D99-B7FA-880369FD61E9}"/>
</file>

<file path=customXml/itemProps2.xml><?xml version="1.0" encoding="utf-8"?>
<ds:datastoreItem xmlns:ds="http://schemas.openxmlformats.org/officeDocument/2006/customXml" ds:itemID="{E7D6A497-EFEC-451C-9D3E-7C9FDC0FD1D4}"/>
</file>

<file path=customXml/itemProps3.xml><?xml version="1.0" encoding="utf-8"?>
<ds:datastoreItem xmlns:ds="http://schemas.openxmlformats.org/officeDocument/2006/customXml" ds:itemID="{82322417-D4A6-4338-96B3-0D5E4D8AB431}"/>
</file>

<file path=customXml/itemProps4.xml><?xml version="1.0" encoding="utf-8"?>
<ds:datastoreItem xmlns:ds="http://schemas.openxmlformats.org/officeDocument/2006/customXml" ds:itemID="{F0E043CC-ABC5-48AA-B964-6DCE6E8BADCE}"/>
</file>

<file path=docProps/app.xml><?xml version="1.0" encoding="utf-8"?>
<Properties xmlns="http://schemas.openxmlformats.org/officeDocument/2006/extended-properties" xmlns:vt="http://schemas.openxmlformats.org/officeDocument/2006/docPropsVTypes">
  <Template>July 29 Arial Font</Template>
  <TotalTime>145</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Cowan, Renate</cp:lastModifiedBy>
  <cp:revision>12</cp:revision>
  <cp:lastPrinted>2016-11-02T18:57:00Z</cp:lastPrinted>
  <dcterms:created xsi:type="dcterms:W3CDTF">2016-10-31T14:14:00Z</dcterms:created>
  <dcterms:modified xsi:type="dcterms:W3CDTF">2016-11-02T18:57:00Z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0x0101002C4164E063A41A4487A7365A660F111800AFC6B42884367F439392AE15D7085617</vt:lpwstr>
  </property>
  <property fmtid="{D5CDD505-2E9C-101B-9397-08002B2CF9AE}" pid="3" name="Order">
    <vt:r8>100</vt:r8>
  </property>
  <property fmtid="{D5CDD505-2E9C-101B-9397-08002B2CF9AE}" pid="4" name="_ExtendedDescription">
    <vt:lpwstr/>
  </property>
</Properties>
</file>