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65D7E" w14:textId="5298519C" w:rsidR="000A209A" w:rsidRPr="000A209A" w:rsidRDefault="000A209A" w:rsidP="000A209A">
      <w:pPr>
        <w:pStyle w:val="NoSpacing"/>
        <w:pBdr>
          <w:bottom w:val="single" w:sz="4" w:space="1" w:color="auto"/>
        </w:pBdr>
        <w:spacing w:before="240"/>
        <w:rPr>
          <w:bCs w:val="0"/>
          <w:sz w:val="52"/>
          <w:szCs w:val="52"/>
        </w:rPr>
      </w:pPr>
      <w:r w:rsidRPr="004A6E62">
        <w:rPr>
          <w:noProof/>
        </w:rPr>
        <w:drawing>
          <wp:inline distT="0" distB="0" distL="0" distR="0" wp14:anchorId="67A73BE0" wp14:editId="15B100A8">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Pr>
          <w:bCs w:val="0"/>
          <w:sz w:val="52"/>
          <w:szCs w:val="52"/>
        </w:rPr>
        <w:tab/>
      </w:r>
      <w:r>
        <w:rPr>
          <w:bCs w:val="0"/>
          <w:sz w:val="52"/>
          <w:szCs w:val="52"/>
        </w:rPr>
        <w:tab/>
      </w:r>
      <w:r>
        <w:rPr>
          <w:bCs w:val="0"/>
          <w:sz w:val="52"/>
          <w:szCs w:val="52"/>
        </w:rPr>
        <w:tab/>
      </w:r>
      <w:r>
        <w:rPr>
          <w:bCs w:val="0"/>
          <w:sz w:val="52"/>
          <w:szCs w:val="52"/>
        </w:rPr>
        <w:tab/>
      </w:r>
      <w:r>
        <w:rPr>
          <w:bCs w:val="0"/>
          <w:sz w:val="52"/>
          <w:szCs w:val="52"/>
        </w:rPr>
        <w:tab/>
      </w:r>
      <w:r w:rsidRPr="000A209A">
        <w:rPr>
          <w:bCs w:val="0"/>
          <w:sz w:val="52"/>
          <w:szCs w:val="52"/>
        </w:rPr>
        <w:t>Job Posting</w:t>
      </w:r>
    </w:p>
    <w:sdt>
      <w:sdtPr>
        <w:rPr>
          <w:b/>
          <w:sz w:val="32"/>
          <w:szCs w:val="32"/>
        </w:rPr>
        <w:alias w:val="Title"/>
        <w:tag w:val=""/>
        <w:id w:val="-1239318617"/>
        <w:placeholder>
          <w:docPart w:val="5C22F535BAD04F96ACF00DE27B5F10F6"/>
        </w:placeholder>
        <w:dataBinding w:prefixMappings="xmlns:ns0='http://purl.org/dc/elements/1.1/' xmlns:ns1='http://schemas.openxmlformats.org/package/2006/metadata/core-properties' " w:xpath="/ns1:coreProperties[1]/ns0:title[1]" w:storeItemID="{6C3C8BC8-F283-45AE-878A-BAB7291924A1}"/>
        <w:text/>
      </w:sdtPr>
      <w:sdtEndPr/>
      <w:sdtContent>
        <w:p w14:paraId="7333D808" w14:textId="2A1952FA" w:rsidR="000A209A" w:rsidRPr="00AA68AE" w:rsidRDefault="00F32297" w:rsidP="000A209A">
          <w:pPr>
            <w:pStyle w:val="NoSpacing"/>
            <w:spacing w:before="240"/>
            <w:jc w:val="center"/>
            <w:rPr>
              <w:b/>
              <w:sz w:val="32"/>
              <w:szCs w:val="32"/>
            </w:rPr>
          </w:pPr>
          <w:r>
            <w:rPr>
              <w:b/>
              <w:sz w:val="32"/>
              <w:szCs w:val="32"/>
            </w:rPr>
            <w:t>Paramedic Supervisor</w:t>
          </w:r>
        </w:p>
      </w:sdtContent>
    </w:sdt>
    <w:p w14:paraId="26F3A843" w14:textId="27F88368" w:rsidR="000A209A" w:rsidRPr="007A5FD0" w:rsidRDefault="00AA68AE" w:rsidP="000A209A">
      <w:pPr>
        <w:pStyle w:val="NoSpacing"/>
        <w:jc w:val="center"/>
        <w:rPr>
          <w:b/>
        </w:rPr>
      </w:pPr>
      <w:r>
        <w:rPr>
          <w:b/>
        </w:rPr>
        <w:t>P</w:t>
      </w:r>
      <w:r w:rsidRPr="00131EDA">
        <w:rPr>
          <w:b/>
        </w:rPr>
        <w:t>ermanent</w:t>
      </w:r>
      <w:r w:rsidRPr="007A5FD0">
        <w:rPr>
          <w:b/>
        </w:rPr>
        <w:t xml:space="preserve"> </w:t>
      </w:r>
      <w:r>
        <w:rPr>
          <w:b/>
        </w:rPr>
        <w:br/>
      </w:r>
      <w:r w:rsidR="000A209A" w:rsidRPr="007A5FD0">
        <w:rPr>
          <w:b/>
        </w:rPr>
        <w:t>(Salary Range:  $</w:t>
      </w:r>
      <w:r w:rsidR="00F32297">
        <w:rPr>
          <w:b/>
        </w:rPr>
        <w:t>42.90</w:t>
      </w:r>
      <w:r w:rsidR="000A209A" w:rsidRPr="007A5FD0">
        <w:rPr>
          <w:b/>
        </w:rPr>
        <w:t xml:space="preserve"> - $</w:t>
      </w:r>
      <w:r w:rsidR="00F32297">
        <w:rPr>
          <w:b/>
        </w:rPr>
        <w:t>47.30</w:t>
      </w:r>
      <w:r w:rsidR="000A209A" w:rsidRPr="007A5FD0">
        <w:rPr>
          <w:b/>
        </w:rPr>
        <w:t>)</w:t>
      </w:r>
      <w:r w:rsidR="00B90C23">
        <w:rPr>
          <w:b/>
        </w:rPr>
        <w:br/>
      </w:r>
      <w:r w:rsidR="00F32297">
        <w:rPr>
          <w:b/>
        </w:rPr>
        <w:t xml:space="preserve">42 </w:t>
      </w:r>
      <w:r w:rsidR="00B90C23">
        <w:rPr>
          <w:b/>
        </w:rPr>
        <w:t>Hours/Week</w:t>
      </w:r>
    </w:p>
    <w:p w14:paraId="6C8AE7D5" w14:textId="797DA341" w:rsidR="000A209A" w:rsidRPr="007A4E4C" w:rsidRDefault="00F32297" w:rsidP="000A209A">
      <w:pPr>
        <w:pStyle w:val="NoSpacing"/>
        <w:jc w:val="center"/>
        <w:rPr>
          <w:sz w:val="22"/>
          <w:szCs w:val="22"/>
        </w:rPr>
      </w:pPr>
      <w:r>
        <w:rPr>
          <w:b/>
        </w:rPr>
        <w:t>Paramedic Services</w:t>
      </w:r>
    </w:p>
    <w:p w14:paraId="27ECB9E3" w14:textId="7543925B" w:rsidR="000A209A" w:rsidRDefault="000A209A" w:rsidP="000A209A">
      <w:pPr>
        <w:spacing w:before="240"/>
      </w:pPr>
      <w:r>
        <w:t>The County of Grey is currently recruiting fo</w:t>
      </w:r>
      <w:r w:rsidR="00F32297">
        <w:t>r a Duty Supervisor in Paramedic Services.</w:t>
      </w:r>
      <w:r>
        <w:t xml:space="preserve"> </w:t>
      </w:r>
    </w:p>
    <w:p w14:paraId="3FA3F555" w14:textId="44DD52EF" w:rsidR="000A209A" w:rsidRPr="00C85752" w:rsidRDefault="000A209A" w:rsidP="000A209A">
      <w:pPr>
        <w:spacing w:before="240" w:line="240" w:lineRule="auto"/>
      </w:pPr>
      <w:r w:rsidRPr="00C85752">
        <w:t>Join us and help make a difference! At Grey County we work together to deliver essential public services that meet the needs of our communities.</w:t>
      </w:r>
      <w:r>
        <w:rPr>
          <w:rFonts w:ascii="Helvetica" w:hAnsi="Helvetica"/>
          <w:color w:val="565656"/>
          <w:shd w:val="clear" w:color="auto" w:fill="FFFFFF"/>
        </w:rPr>
        <w:t xml:space="preserve"> </w:t>
      </w:r>
      <w:r w:rsidRPr="00C85752">
        <w:t>Grey County isn’t just a great place to work; it’s a great place to live. Grey County offers beauty you can’t get in the city along with a lifestyle that is more relaxed and family oriented</w:t>
      </w:r>
      <w:r w:rsidRPr="000A209A">
        <w:t xml:space="preserve"> </w:t>
      </w:r>
      <w:r>
        <w:t xml:space="preserve">– we are </w:t>
      </w:r>
      <w:r w:rsidRPr="00C85752">
        <w:t>a family of distinct and proud communities that showcase natural beauty, opportunity and a peaceful rural lifestyle.</w:t>
      </w:r>
      <w:r>
        <w:t xml:space="preserve"> </w:t>
      </w:r>
    </w:p>
    <w:p w14:paraId="10079CBE" w14:textId="77777777" w:rsidR="000A209A" w:rsidRDefault="000A209A" w:rsidP="000A209A">
      <w:pPr>
        <w:shd w:val="clear" w:color="auto" w:fill="96005F"/>
        <w:spacing w:before="240" w:after="0" w:line="240" w:lineRule="auto"/>
        <w:rPr>
          <w:b/>
          <w:bCs/>
        </w:rPr>
      </w:pPr>
      <w:r>
        <w:rPr>
          <w:b/>
          <w:bCs/>
        </w:rPr>
        <w:t>Position Overview:</w:t>
      </w:r>
    </w:p>
    <w:p w14:paraId="486CC748" w14:textId="77777777" w:rsidR="00A6777C" w:rsidRDefault="00A6777C" w:rsidP="00A6777C">
      <w:pPr>
        <w:rPr>
          <w:rFonts w:cs="Arial"/>
          <w:lang w:val="en-CA"/>
        </w:rPr>
      </w:pPr>
      <w:r w:rsidRPr="001E42BB">
        <w:rPr>
          <w:rFonts w:cs="Arial"/>
          <w:lang w:val="en-CA"/>
        </w:rPr>
        <w:t xml:space="preserve">Reporting to the </w:t>
      </w:r>
      <w:r>
        <w:rPr>
          <w:rFonts w:cs="Arial"/>
          <w:lang w:val="en-CA"/>
        </w:rPr>
        <w:t>management team</w:t>
      </w:r>
      <w:r w:rsidRPr="001E42BB">
        <w:rPr>
          <w:rFonts w:cs="Arial"/>
          <w:lang w:val="en-CA"/>
        </w:rPr>
        <w:t xml:space="preserve">, the </w:t>
      </w:r>
      <w:r>
        <w:rPr>
          <w:rFonts w:cs="Arial"/>
          <w:lang w:val="en-CA"/>
        </w:rPr>
        <w:t>Paramedic</w:t>
      </w:r>
      <w:r w:rsidRPr="001E42BB">
        <w:rPr>
          <w:rFonts w:cs="Arial"/>
          <w:lang w:val="en-CA"/>
        </w:rPr>
        <w:t xml:space="preserve"> Supervisor is responsible for directing, supervising, and monitoring operational and policy and procedure for all assigned and non-assigned paramedics and stations, thereby ensuring efficient ambulance service is always provided and maintained.  The </w:t>
      </w:r>
      <w:r>
        <w:rPr>
          <w:rFonts w:cs="Arial"/>
          <w:lang w:val="en-CA"/>
        </w:rPr>
        <w:t>Paramedic</w:t>
      </w:r>
      <w:r w:rsidRPr="001E42BB">
        <w:rPr>
          <w:rFonts w:cs="Arial"/>
          <w:lang w:val="en-CA"/>
        </w:rPr>
        <w:t xml:space="preserve"> Supervisor will oversee and monitor the clinical performance of paramedics with a view to maintaining a high level of patient care at all times by completing chart reviews, on scene evaluations</w:t>
      </w:r>
      <w:r>
        <w:rPr>
          <w:rFonts w:cs="Arial"/>
          <w:lang w:val="en-CA"/>
        </w:rPr>
        <w:t xml:space="preserve"> and mentoring</w:t>
      </w:r>
      <w:r w:rsidRPr="001E42BB">
        <w:rPr>
          <w:rFonts w:cs="Arial"/>
          <w:lang w:val="en-CA"/>
        </w:rPr>
        <w:t xml:space="preserve">.  This is a 24/7 position required to work rotating shifts to be based in </w:t>
      </w:r>
      <w:smartTag w:uri="urn:schemas-microsoft-com:office:smarttags" w:element="place">
        <w:smartTag w:uri="urn:schemas-microsoft-com:office:smarttags" w:element="City">
          <w:r w:rsidRPr="001E42BB">
            <w:rPr>
              <w:rFonts w:cs="Arial"/>
              <w:lang w:val="en-CA"/>
            </w:rPr>
            <w:t>Owen Sound</w:t>
          </w:r>
        </w:smartTag>
      </w:smartTag>
      <w:r w:rsidRPr="001E42BB">
        <w:rPr>
          <w:rFonts w:cs="Arial"/>
          <w:lang w:val="en-CA"/>
        </w:rPr>
        <w:t>.</w:t>
      </w:r>
    </w:p>
    <w:p w14:paraId="1025FEF5" w14:textId="77777777" w:rsidR="00A6777C" w:rsidRPr="001E42BB" w:rsidRDefault="00A6777C" w:rsidP="00A6777C">
      <w:pPr>
        <w:rPr>
          <w:rFonts w:cs="Arial"/>
          <w:lang w:val="en-CA"/>
        </w:rPr>
      </w:pPr>
      <w:r>
        <w:rPr>
          <w:rFonts w:cs="Arial"/>
          <w:lang w:val="en-CA"/>
        </w:rPr>
        <w:t xml:space="preserve">This position also includes the supervision and coordination of the community paramedics and community programs. Training as a Community Paramedic will be required (offered if not already obtained). This is a shared role that could include up to 100% of this paramedic supervisor role. </w:t>
      </w:r>
    </w:p>
    <w:p w14:paraId="1E7BEFC8" w14:textId="77777777" w:rsidR="000A209A" w:rsidRPr="00C85752" w:rsidRDefault="000A209A" w:rsidP="000A209A">
      <w:pPr>
        <w:shd w:val="clear" w:color="auto" w:fill="96005F"/>
        <w:spacing w:after="0"/>
        <w:rPr>
          <w:b/>
          <w:bCs/>
        </w:rPr>
      </w:pPr>
      <w:r>
        <w:rPr>
          <w:b/>
          <w:bCs/>
        </w:rPr>
        <w:t>Required Knowledge, Skills and Experience:</w:t>
      </w:r>
    </w:p>
    <w:p w14:paraId="33368548" w14:textId="77777777" w:rsidR="00A6777C" w:rsidRDefault="00A6777C" w:rsidP="00A6777C">
      <w:pPr>
        <w:numPr>
          <w:ilvl w:val="0"/>
          <w:numId w:val="3"/>
        </w:numPr>
        <w:spacing w:after="0" w:line="240" w:lineRule="auto"/>
        <w:rPr>
          <w:rFonts w:cs="Arial"/>
        </w:rPr>
      </w:pPr>
      <w:r w:rsidRPr="001E42BB">
        <w:rPr>
          <w:rFonts w:cs="Arial"/>
        </w:rPr>
        <w:t>Minimum of three (3) years of progressive Ambulance Operations Supervision experience is an asset</w:t>
      </w:r>
    </w:p>
    <w:p w14:paraId="4DA3FC27" w14:textId="77777777" w:rsidR="00A6777C" w:rsidRPr="001E42BB" w:rsidRDefault="00A6777C" w:rsidP="00A6777C">
      <w:pPr>
        <w:numPr>
          <w:ilvl w:val="0"/>
          <w:numId w:val="3"/>
        </w:numPr>
        <w:spacing w:after="0" w:line="240" w:lineRule="auto"/>
        <w:rPr>
          <w:rFonts w:cs="Arial"/>
        </w:rPr>
      </w:pPr>
      <w:r>
        <w:rPr>
          <w:rFonts w:cs="Arial"/>
        </w:rPr>
        <w:t>Knowledge and experience in a Community Paramedic Program is an asset</w:t>
      </w:r>
    </w:p>
    <w:p w14:paraId="270D3B76" w14:textId="77777777" w:rsidR="00A6777C" w:rsidRPr="001E42BB" w:rsidRDefault="00A6777C" w:rsidP="00A6777C">
      <w:pPr>
        <w:numPr>
          <w:ilvl w:val="0"/>
          <w:numId w:val="3"/>
        </w:numPr>
        <w:spacing w:after="0" w:line="240" w:lineRule="auto"/>
        <w:rPr>
          <w:rFonts w:cs="Arial"/>
          <w:lang w:val="en-CA"/>
        </w:rPr>
      </w:pPr>
      <w:r w:rsidRPr="001E42BB">
        <w:rPr>
          <w:rFonts w:cs="Arial"/>
          <w:lang w:val="en-CA"/>
        </w:rPr>
        <w:t>Knowledge of staff management techniques, scheduling, and ambulance fleet requirements</w:t>
      </w:r>
    </w:p>
    <w:p w14:paraId="41AEE8CC" w14:textId="77777777" w:rsidR="00A6777C" w:rsidRPr="001E42BB" w:rsidRDefault="00A6777C" w:rsidP="00A6777C">
      <w:pPr>
        <w:numPr>
          <w:ilvl w:val="0"/>
          <w:numId w:val="3"/>
        </w:numPr>
        <w:spacing w:after="0" w:line="240" w:lineRule="auto"/>
        <w:rPr>
          <w:rFonts w:cs="Arial"/>
          <w:lang w:val="en-CA"/>
        </w:rPr>
      </w:pPr>
      <w:r w:rsidRPr="001E42BB">
        <w:rPr>
          <w:rFonts w:cs="Arial"/>
          <w:lang w:val="en-CA"/>
        </w:rPr>
        <w:t>Strong understanding and knowledge of the various legislation and regulations that relate to the effective operation of an ambulance system</w:t>
      </w:r>
    </w:p>
    <w:p w14:paraId="6E25A629" w14:textId="77777777" w:rsidR="00A6777C" w:rsidRPr="001E42BB" w:rsidRDefault="00A6777C" w:rsidP="00A6777C">
      <w:pPr>
        <w:numPr>
          <w:ilvl w:val="0"/>
          <w:numId w:val="3"/>
        </w:numPr>
        <w:spacing w:after="0" w:line="240" w:lineRule="auto"/>
        <w:rPr>
          <w:rFonts w:cs="Arial"/>
          <w:lang w:val="en-CA"/>
        </w:rPr>
      </w:pPr>
      <w:r w:rsidRPr="001E42BB">
        <w:rPr>
          <w:rFonts w:cs="Arial"/>
          <w:lang w:val="en-CA"/>
        </w:rPr>
        <w:t>Experience in the Ontario ambulance system, gained by working as a Primary Care Paramedic with minimum certification as a Primary Care Paramedic as per the Ambulance Act of Ontario</w:t>
      </w:r>
    </w:p>
    <w:p w14:paraId="35645ABF" w14:textId="77777777" w:rsidR="00A6777C" w:rsidRPr="001E42BB" w:rsidRDefault="00A6777C" w:rsidP="00A6777C">
      <w:pPr>
        <w:numPr>
          <w:ilvl w:val="0"/>
          <w:numId w:val="3"/>
        </w:numPr>
        <w:spacing w:after="0" w:line="240" w:lineRule="auto"/>
        <w:rPr>
          <w:rFonts w:cs="Arial"/>
          <w:lang w:val="en-CA"/>
        </w:rPr>
      </w:pPr>
      <w:r w:rsidRPr="001E42BB">
        <w:rPr>
          <w:rFonts w:cs="Arial"/>
          <w:lang w:val="en-CA"/>
        </w:rPr>
        <w:t>Ability to be employed in the Province of Ontario as a Primary Care Paramedic</w:t>
      </w:r>
    </w:p>
    <w:p w14:paraId="65FA21EF" w14:textId="77777777" w:rsidR="00A6777C" w:rsidRPr="001E42BB" w:rsidRDefault="00A6777C" w:rsidP="00A6777C">
      <w:pPr>
        <w:numPr>
          <w:ilvl w:val="0"/>
          <w:numId w:val="3"/>
        </w:numPr>
        <w:spacing w:after="0" w:line="240" w:lineRule="auto"/>
        <w:rPr>
          <w:rFonts w:cs="Arial"/>
          <w:lang w:val="en-CA"/>
        </w:rPr>
      </w:pPr>
      <w:r w:rsidRPr="001E42BB">
        <w:rPr>
          <w:rFonts w:cs="Arial"/>
          <w:lang w:val="en-CA"/>
        </w:rPr>
        <w:t>Education in Health Sciences or related field</w:t>
      </w:r>
    </w:p>
    <w:p w14:paraId="47F4B1C7" w14:textId="77777777" w:rsidR="00A6777C" w:rsidRPr="001E42BB" w:rsidRDefault="00A6777C" w:rsidP="00A6777C">
      <w:pPr>
        <w:numPr>
          <w:ilvl w:val="0"/>
          <w:numId w:val="3"/>
        </w:numPr>
        <w:spacing w:after="0" w:line="240" w:lineRule="auto"/>
        <w:rPr>
          <w:rFonts w:cs="Arial"/>
          <w:lang w:val="en-CA"/>
        </w:rPr>
      </w:pPr>
      <w:r w:rsidRPr="001E42BB">
        <w:rPr>
          <w:rFonts w:cs="Arial"/>
          <w:lang w:val="en-CA"/>
        </w:rPr>
        <w:t>Strong interpersonal and communication skills</w:t>
      </w:r>
    </w:p>
    <w:p w14:paraId="115504F9" w14:textId="77777777" w:rsidR="00A6777C" w:rsidRPr="001E42BB" w:rsidRDefault="00A6777C" w:rsidP="00A6777C">
      <w:pPr>
        <w:numPr>
          <w:ilvl w:val="0"/>
          <w:numId w:val="3"/>
        </w:numPr>
        <w:spacing w:after="0" w:line="240" w:lineRule="auto"/>
        <w:rPr>
          <w:rFonts w:cs="Arial"/>
          <w:lang w:val="en-CA"/>
        </w:rPr>
      </w:pPr>
      <w:r w:rsidRPr="001E42BB">
        <w:rPr>
          <w:rFonts w:cs="Arial"/>
          <w:lang w:val="en-CA"/>
        </w:rPr>
        <w:lastRenderedPageBreak/>
        <w:t xml:space="preserve">Knowledge and ability to motivate </w:t>
      </w:r>
      <w:r>
        <w:rPr>
          <w:rFonts w:cs="Arial"/>
          <w:lang w:val="en-CA"/>
        </w:rPr>
        <w:t xml:space="preserve">and mentor </w:t>
      </w:r>
      <w:r w:rsidRPr="001E42BB">
        <w:rPr>
          <w:rFonts w:cs="Arial"/>
          <w:lang w:val="en-CA"/>
        </w:rPr>
        <w:t>staff and assist in the development of a quality pre-hospital care system</w:t>
      </w:r>
    </w:p>
    <w:p w14:paraId="05AC8A98" w14:textId="77777777" w:rsidR="00A6777C" w:rsidRPr="001E42BB" w:rsidRDefault="00A6777C" w:rsidP="00A6777C">
      <w:pPr>
        <w:numPr>
          <w:ilvl w:val="0"/>
          <w:numId w:val="3"/>
        </w:numPr>
        <w:spacing w:after="0" w:line="240" w:lineRule="auto"/>
        <w:rPr>
          <w:rFonts w:cs="Arial"/>
          <w:lang w:val="en-CA"/>
        </w:rPr>
      </w:pPr>
      <w:r w:rsidRPr="001E42BB">
        <w:rPr>
          <w:rFonts w:cs="Arial"/>
          <w:lang w:val="en-CA"/>
        </w:rPr>
        <w:t>Strong organization and negotiation skills</w:t>
      </w:r>
    </w:p>
    <w:p w14:paraId="474D9D4B" w14:textId="77777777" w:rsidR="00A6777C" w:rsidRPr="001E42BB" w:rsidRDefault="00A6777C" w:rsidP="00A6777C">
      <w:pPr>
        <w:numPr>
          <w:ilvl w:val="0"/>
          <w:numId w:val="3"/>
        </w:numPr>
        <w:spacing w:after="0" w:line="240" w:lineRule="auto"/>
        <w:rPr>
          <w:rFonts w:cs="Arial"/>
          <w:lang w:val="en-CA"/>
        </w:rPr>
      </w:pPr>
      <w:r w:rsidRPr="001E42BB">
        <w:rPr>
          <w:rFonts w:cs="Arial"/>
          <w:lang w:val="en-CA"/>
        </w:rPr>
        <w:t>Effective oral and written communication skills</w:t>
      </w:r>
    </w:p>
    <w:p w14:paraId="0798294E" w14:textId="77777777" w:rsidR="00A6777C" w:rsidRDefault="00A6777C" w:rsidP="00A6777C">
      <w:pPr>
        <w:numPr>
          <w:ilvl w:val="0"/>
          <w:numId w:val="3"/>
        </w:numPr>
        <w:spacing w:after="0" w:line="240" w:lineRule="auto"/>
        <w:rPr>
          <w:rFonts w:cs="Arial"/>
          <w:lang w:val="en-CA"/>
        </w:rPr>
      </w:pPr>
      <w:r w:rsidRPr="001E42BB">
        <w:rPr>
          <w:rFonts w:cs="Arial"/>
          <w:lang w:val="en-CA"/>
        </w:rPr>
        <w:t>Strong background in computer skills and capabilities</w:t>
      </w:r>
    </w:p>
    <w:p w14:paraId="73754DC1" w14:textId="77777777" w:rsidR="00A6777C" w:rsidRPr="001E42BB" w:rsidRDefault="00A6777C" w:rsidP="00A6777C">
      <w:pPr>
        <w:numPr>
          <w:ilvl w:val="0"/>
          <w:numId w:val="3"/>
        </w:numPr>
        <w:spacing w:after="0" w:line="240" w:lineRule="auto"/>
        <w:rPr>
          <w:rFonts w:cs="Arial"/>
          <w:lang w:val="en-CA"/>
        </w:rPr>
      </w:pPr>
      <w:r>
        <w:rPr>
          <w:rFonts w:cs="Arial"/>
          <w:lang w:val="en-CA"/>
        </w:rPr>
        <w:t>Be certified or willing to be certified in IV therapy</w:t>
      </w:r>
    </w:p>
    <w:p w14:paraId="7634DCB2" w14:textId="77777777" w:rsidR="00A6777C" w:rsidRDefault="00A6777C" w:rsidP="00A6777C">
      <w:pPr>
        <w:numPr>
          <w:ilvl w:val="0"/>
          <w:numId w:val="3"/>
        </w:numPr>
        <w:spacing w:after="0" w:line="240" w:lineRule="auto"/>
        <w:rPr>
          <w:rFonts w:cs="Arial"/>
          <w:lang w:val="en-CA"/>
        </w:rPr>
      </w:pPr>
      <w:r w:rsidRPr="001E42BB">
        <w:rPr>
          <w:rFonts w:cs="Arial"/>
          <w:lang w:val="en-CA"/>
        </w:rPr>
        <w:t>Must be willing to participate in admin on-call on a rotating basis</w:t>
      </w:r>
    </w:p>
    <w:p w14:paraId="650394F8" w14:textId="77777777" w:rsidR="00A6777C" w:rsidRPr="001E42BB" w:rsidRDefault="00A6777C" w:rsidP="00A6777C">
      <w:pPr>
        <w:numPr>
          <w:ilvl w:val="0"/>
          <w:numId w:val="3"/>
        </w:numPr>
        <w:spacing w:after="0" w:line="240" w:lineRule="auto"/>
        <w:rPr>
          <w:rFonts w:cs="Arial"/>
          <w:lang w:val="en-CA"/>
        </w:rPr>
      </w:pPr>
      <w:r>
        <w:rPr>
          <w:rFonts w:cs="Arial"/>
          <w:lang w:val="en-CA"/>
        </w:rPr>
        <w:t>Must be willing to participate in the Patient Access Team, specifically being trained in response of rope rescue/ access</w:t>
      </w:r>
    </w:p>
    <w:p w14:paraId="7B7BA958" w14:textId="77777777" w:rsidR="000A209A" w:rsidRDefault="000A209A" w:rsidP="000A209A">
      <w:pPr>
        <w:shd w:val="clear" w:color="auto" w:fill="96005F"/>
        <w:spacing w:before="240" w:after="0"/>
        <w:rPr>
          <w:b/>
          <w:bCs/>
        </w:rPr>
      </w:pPr>
      <w:r>
        <w:rPr>
          <w:b/>
          <w:bCs/>
        </w:rPr>
        <w:t>Information for Interested Candidates</w:t>
      </w:r>
    </w:p>
    <w:p w14:paraId="521C9399" w14:textId="77777777" w:rsidR="000A209A" w:rsidRDefault="000A209A" w:rsidP="000A209A">
      <w:r>
        <w:t xml:space="preserve">A detailed job description and instructions on how to apply are available on the County’s website, </w:t>
      </w:r>
      <w:hyperlink r:id="rId6" w:history="1">
        <w:r w:rsidRPr="0086473F">
          <w:rPr>
            <w:rStyle w:val="Hyperlink"/>
          </w:rPr>
          <w:t>www.grey.ca/careers</w:t>
        </w:r>
      </w:hyperlink>
      <w:r>
        <w:t xml:space="preserve"> </w:t>
      </w:r>
    </w:p>
    <w:p w14:paraId="2D572D86" w14:textId="1CBDC157" w:rsidR="000A209A" w:rsidRDefault="000A209A" w:rsidP="000A209A">
      <w:r>
        <w:t xml:space="preserve">Candidates for the above position are invited to submit resumes prior to the submission deadline: </w:t>
      </w:r>
      <w:r w:rsidR="00A228C9">
        <w:t xml:space="preserve">Wednesday, </w:t>
      </w:r>
      <w:r w:rsidR="00F32297">
        <w:t xml:space="preserve">March 3, 2021 </w:t>
      </w:r>
      <w:r>
        <w:t xml:space="preserve">at </w:t>
      </w:r>
      <w:r w:rsidRPr="007A5FD0">
        <w:rPr>
          <w:b/>
        </w:rPr>
        <w:t>4:30 p.m.</w:t>
      </w:r>
      <w:r>
        <w:t xml:space="preserve"> </w:t>
      </w:r>
    </w:p>
    <w:p w14:paraId="047A3876" w14:textId="77777777" w:rsidR="000A209A" w:rsidRPr="00F76646" w:rsidRDefault="000A209A" w:rsidP="000A209A">
      <w:pPr>
        <w:spacing w:before="240"/>
        <w:jc w:val="center"/>
        <w:rPr>
          <w:b/>
          <w:bCs/>
          <w:color w:val="96005F"/>
        </w:rPr>
      </w:pPr>
      <w:r w:rsidRPr="00F76646">
        <w:rPr>
          <w:b/>
          <w:bCs/>
          <w:color w:val="96005F"/>
        </w:rPr>
        <w:t>We would like to take this opportunity to thank all applicants.  Only those to be interviewed will be contacted.</w:t>
      </w:r>
    </w:p>
    <w:p w14:paraId="7F792F13" w14:textId="77777777" w:rsidR="000A209A" w:rsidRDefault="000A209A" w:rsidP="000A209A">
      <w:pPr>
        <w:spacing w:before="240" w:after="0" w:line="240" w:lineRule="auto"/>
        <w:rPr>
          <w:i/>
          <w:sz w:val="22"/>
          <w:szCs w:val="22"/>
        </w:rPr>
      </w:pPr>
      <w:r w:rsidRPr="00445046">
        <w:rPr>
          <w:i/>
          <w:sz w:val="22"/>
          <w:szCs w:val="22"/>
        </w:rPr>
        <w:t>The County of Grey is an equal opportunity employer.  Accommodations are available for all parts of the recruitment process.  Applicants need to make their needs known in advance</w:t>
      </w:r>
      <w:r w:rsidRPr="007A5FD0">
        <w:rPr>
          <w:i/>
          <w:sz w:val="22"/>
          <w:szCs w:val="22"/>
        </w:rPr>
        <w:t xml:space="preserve"> </w:t>
      </w:r>
    </w:p>
    <w:p w14:paraId="49F51BFF" w14:textId="1EFD88E3" w:rsidR="000A209A" w:rsidRPr="007A5FD0" w:rsidRDefault="000A209A" w:rsidP="000A209A">
      <w:pPr>
        <w:spacing w:before="60" w:after="0" w:line="240" w:lineRule="auto"/>
        <w:rPr>
          <w:i/>
          <w:sz w:val="22"/>
          <w:szCs w:val="22"/>
        </w:rPr>
      </w:pPr>
      <w:r w:rsidRPr="007A5FD0">
        <w:rPr>
          <w:i/>
          <w:sz w:val="22"/>
          <w:szCs w:val="22"/>
        </w:rPr>
        <w:t>Any personal information submitted will be managed in accordance with the requirements of the Municipal Freedom of Information and Protection of Privacy Act, and will be used only to determine eligibility for employment.</w:t>
      </w:r>
    </w:p>
    <w:p w14:paraId="78E86A37" w14:textId="27A79874" w:rsidR="00340CC1" w:rsidRPr="000A209A" w:rsidRDefault="000A209A" w:rsidP="000A209A">
      <w:pPr>
        <w:pStyle w:val="NoSpacing"/>
        <w:spacing w:before="120"/>
        <w:rPr>
          <w:rStyle w:val="IntenseEmphasis"/>
          <w:b w:val="0"/>
          <w:bCs/>
          <w:i/>
          <w:sz w:val="22"/>
          <w:szCs w:val="22"/>
        </w:rPr>
      </w:pPr>
      <w:r w:rsidRPr="007A5FD0">
        <w:rPr>
          <w:i/>
          <w:sz w:val="22"/>
          <w:szCs w:val="22"/>
        </w:rPr>
        <w:t>Based on the nature of the position, pre-employment screening may be required including but not limited to; Criminal Record Searches, Financial Credit Inquiries; Educational and Credential Verification; Driver’s Abstracts; Drug/Alcohol Testing; Pre-Medical Testing and Investigative Employment References.</w:t>
      </w:r>
    </w:p>
    <w:sectPr w:rsidR="00340CC1" w:rsidRPr="000A209A" w:rsidSect="000A209A">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87681"/>
    <w:multiLevelType w:val="hybridMultilevel"/>
    <w:tmpl w:val="EC9E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25902"/>
    <w:multiLevelType w:val="hybridMultilevel"/>
    <w:tmpl w:val="DE40E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416C27"/>
    <w:multiLevelType w:val="hybridMultilevel"/>
    <w:tmpl w:val="B508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9A"/>
    <w:rsid w:val="000A209A"/>
    <w:rsid w:val="00340CC1"/>
    <w:rsid w:val="004F4902"/>
    <w:rsid w:val="0090755B"/>
    <w:rsid w:val="00A228C9"/>
    <w:rsid w:val="00A6777C"/>
    <w:rsid w:val="00AA68AE"/>
    <w:rsid w:val="00B90C23"/>
    <w:rsid w:val="00C0424D"/>
    <w:rsid w:val="00C7637E"/>
    <w:rsid w:val="00F322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1865660"/>
  <w15:chartTrackingRefBased/>
  <w15:docId w15:val="{CD355C1D-4EB6-4A14-8741-EF59C321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297"/>
    <w:rPr>
      <w:rFonts w:ascii="Arial" w:hAnsi="Arial"/>
      <w:sz w:val="24"/>
      <w:szCs w:val="24"/>
      <w:lang w:val="en-US"/>
    </w:rPr>
  </w:style>
  <w:style w:type="paragraph" w:styleId="Heading1">
    <w:name w:val="heading 1"/>
    <w:basedOn w:val="Normal"/>
    <w:next w:val="Normal"/>
    <w:link w:val="Heading1Char"/>
    <w:uiPriority w:val="9"/>
    <w:qFormat/>
    <w:rsid w:val="00F32297"/>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F32297"/>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F32297"/>
    <w:pPr>
      <w:outlineLvl w:val="2"/>
    </w:pPr>
    <w:rPr>
      <w:rFonts w:cs="Arial"/>
      <w:i w:val="0"/>
    </w:rPr>
  </w:style>
  <w:style w:type="paragraph" w:styleId="Heading4">
    <w:name w:val="heading 4"/>
    <w:basedOn w:val="Normal"/>
    <w:next w:val="Normal"/>
    <w:link w:val="Heading4Char"/>
    <w:uiPriority w:val="9"/>
    <w:unhideWhenUsed/>
    <w:qFormat/>
    <w:rsid w:val="00F32297"/>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F32297"/>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F32297"/>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F3229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F3229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F3229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F322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2297"/>
  </w:style>
  <w:style w:type="character" w:customStyle="1" w:styleId="Heading1Char">
    <w:name w:val="Heading 1 Char"/>
    <w:basedOn w:val="DefaultParagraphFont"/>
    <w:link w:val="Heading1"/>
    <w:uiPriority w:val="9"/>
    <w:rsid w:val="00F32297"/>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F32297"/>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F32297"/>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F32297"/>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F32297"/>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F32297"/>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F32297"/>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F32297"/>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F32297"/>
    <w:rPr>
      <w:rFonts w:ascii="Arial" w:eastAsiaTheme="majorEastAsia" w:hAnsi="Arial" w:cstheme="majorBidi"/>
      <w:i/>
      <w:iCs/>
      <w:sz w:val="24"/>
      <w:lang w:val="en-US"/>
    </w:rPr>
  </w:style>
  <w:style w:type="paragraph" w:styleId="Title">
    <w:name w:val="Title"/>
    <w:basedOn w:val="Normal"/>
    <w:next w:val="Normal"/>
    <w:link w:val="TitleChar"/>
    <w:uiPriority w:val="9"/>
    <w:qFormat/>
    <w:rsid w:val="00F32297"/>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F32297"/>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F3229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F32297"/>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F32297"/>
    <w:rPr>
      <w:rFonts w:ascii="Arial" w:hAnsi="Arial"/>
      <w:b/>
      <w:bCs/>
    </w:rPr>
  </w:style>
  <w:style w:type="character" w:styleId="Emphasis">
    <w:name w:val="Emphasis"/>
    <w:basedOn w:val="DefaultParagraphFont"/>
    <w:uiPriority w:val="20"/>
    <w:qFormat/>
    <w:rsid w:val="00F32297"/>
    <w:rPr>
      <w:rFonts w:ascii="Arial" w:hAnsi="Arial"/>
      <w:i/>
      <w:iCs/>
    </w:rPr>
  </w:style>
  <w:style w:type="paragraph" w:styleId="NoSpacing">
    <w:name w:val="No Spacing"/>
    <w:uiPriority w:val="1"/>
    <w:qFormat/>
    <w:rsid w:val="00F32297"/>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F32297"/>
    <w:pPr>
      <w:ind w:left="720"/>
      <w:contextualSpacing/>
    </w:pPr>
  </w:style>
  <w:style w:type="paragraph" w:styleId="Quote">
    <w:name w:val="Quote"/>
    <w:basedOn w:val="Normal"/>
    <w:next w:val="Normal"/>
    <w:link w:val="QuoteChar"/>
    <w:uiPriority w:val="29"/>
    <w:qFormat/>
    <w:rsid w:val="00F32297"/>
    <w:rPr>
      <w:i/>
      <w:iCs/>
      <w:color w:val="000000" w:themeColor="text1"/>
    </w:rPr>
  </w:style>
  <w:style w:type="character" w:customStyle="1" w:styleId="QuoteChar">
    <w:name w:val="Quote Char"/>
    <w:basedOn w:val="DefaultParagraphFont"/>
    <w:link w:val="Quote"/>
    <w:uiPriority w:val="29"/>
    <w:rsid w:val="00F32297"/>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F32297"/>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F32297"/>
    <w:rPr>
      <w:rFonts w:ascii="Arial" w:hAnsi="Arial"/>
      <w:b/>
      <w:bCs/>
      <w:i/>
      <w:iCs/>
      <w:sz w:val="24"/>
      <w:szCs w:val="24"/>
      <w:lang w:val="en-US"/>
    </w:rPr>
  </w:style>
  <w:style w:type="character" w:styleId="SubtleEmphasis">
    <w:name w:val="Subtle Emphasis"/>
    <w:basedOn w:val="DefaultParagraphFont"/>
    <w:uiPriority w:val="19"/>
    <w:qFormat/>
    <w:rsid w:val="00F32297"/>
    <w:rPr>
      <w:rFonts w:ascii="Arial" w:hAnsi="Arial"/>
      <w:i/>
      <w:iCs/>
      <w:color w:val="808080" w:themeColor="text1" w:themeTint="7F"/>
    </w:rPr>
  </w:style>
  <w:style w:type="character" w:styleId="IntenseEmphasis">
    <w:name w:val="Intense Emphasis"/>
    <w:basedOn w:val="DefaultParagraphFont"/>
    <w:uiPriority w:val="21"/>
    <w:qFormat/>
    <w:rsid w:val="00F32297"/>
    <w:rPr>
      <w:rFonts w:ascii="Arial" w:hAnsi="Arial"/>
      <w:b/>
      <w:bCs/>
    </w:rPr>
  </w:style>
  <w:style w:type="character" w:styleId="SubtleReference">
    <w:name w:val="Subtle Reference"/>
    <w:basedOn w:val="DefaultParagraphFont"/>
    <w:uiPriority w:val="31"/>
    <w:qFormat/>
    <w:rsid w:val="00F32297"/>
    <w:rPr>
      <w:rFonts w:ascii="Arial" w:hAnsi="Arial"/>
      <w:smallCaps/>
      <w:color w:val="C0504D" w:themeColor="accent2"/>
      <w:u w:val="single"/>
    </w:rPr>
  </w:style>
  <w:style w:type="character" w:styleId="IntenseReference">
    <w:name w:val="Intense Reference"/>
    <w:basedOn w:val="DefaultParagraphFont"/>
    <w:uiPriority w:val="32"/>
    <w:qFormat/>
    <w:rsid w:val="00F32297"/>
    <w:rPr>
      <w:b/>
      <w:bCs/>
      <w:smallCaps/>
      <w:color w:val="C0504D" w:themeColor="accent2"/>
      <w:spacing w:val="5"/>
      <w:u w:val="single"/>
    </w:rPr>
  </w:style>
  <w:style w:type="character" w:styleId="BookTitle">
    <w:name w:val="Book Title"/>
    <w:basedOn w:val="DefaultParagraphFont"/>
    <w:uiPriority w:val="33"/>
    <w:qFormat/>
    <w:rsid w:val="00F32297"/>
    <w:rPr>
      <w:b/>
      <w:bCs/>
      <w:smallCaps/>
      <w:spacing w:val="5"/>
    </w:rPr>
  </w:style>
  <w:style w:type="character" w:styleId="Hyperlink">
    <w:name w:val="Hyperlink"/>
    <w:basedOn w:val="DefaultParagraphFont"/>
    <w:uiPriority w:val="99"/>
    <w:unhideWhenUsed/>
    <w:rsid w:val="00F32297"/>
    <w:rPr>
      <w:color w:val="0000FF" w:themeColor="hyperlink"/>
      <w:u w:val="single"/>
    </w:rPr>
  </w:style>
  <w:style w:type="character" w:styleId="FollowedHyperlink">
    <w:name w:val="FollowedHyperlink"/>
    <w:basedOn w:val="DefaultParagraphFont"/>
    <w:uiPriority w:val="99"/>
    <w:semiHidden/>
    <w:unhideWhenUsed/>
    <w:rsid w:val="00F32297"/>
    <w:rPr>
      <w:color w:val="800080" w:themeColor="followedHyperlink"/>
      <w:u w:val="single"/>
    </w:rPr>
  </w:style>
  <w:style w:type="paragraph" w:customStyle="1" w:styleId="AppleFill">
    <w:name w:val="Apple Fill"/>
    <w:basedOn w:val="Normal"/>
    <w:link w:val="AppleFillChar"/>
    <w:uiPriority w:val="10"/>
    <w:qFormat/>
    <w:rsid w:val="00F32297"/>
    <w:rPr>
      <w:b/>
      <w:color w:val="FFFFFF" w:themeColor="background1"/>
      <w:shd w:val="clear" w:color="auto" w:fill="9BBB59" w:themeFill="accent3"/>
    </w:rPr>
  </w:style>
  <w:style w:type="paragraph" w:customStyle="1" w:styleId="AquaFill">
    <w:name w:val="Aqua Fill"/>
    <w:basedOn w:val="Normal"/>
    <w:link w:val="AquaFillChar"/>
    <w:uiPriority w:val="10"/>
    <w:qFormat/>
    <w:rsid w:val="00F32297"/>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F32297"/>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F32297"/>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F32297"/>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F32297"/>
    <w:rPr>
      <w:rFonts w:ascii="Arial" w:hAnsi="Arial"/>
      <w:b/>
      <w:color w:val="FFFFFF" w:themeColor="background1"/>
      <w:sz w:val="24"/>
      <w:szCs w:val="24"/>
      <w:lang w:val="en-US"/>
    </w:rPr>
  </w:style>
  <w:style w:type="character" w:styleId="PlaceholderText">
    <w:name w:val="Placeholder Text"/>
    <w:basedOn w:val="DefaultParagraphFont"/>
    <w:uiPriority w:val="99"/>
    <w:semiHidden/>
    <w:rsid w:val="000A20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y.ca/careers" TargetMode="External"/><Relationship Id="rId11" Type="http://schemas.openxmlformats.org/officeDocument/2006/relationships/customXml" Target="../customXml/item2.xml"/><Relationship Id="rId5" Type="http://schemas.openxmlformats.org/officeDocument/2006/relationships/image" Target="media/image1.emf"/><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C22F535BAD04F96ACF00DE27B5F10F6"/>
        <w:category>
          <w:name w:val="General"/>
          <w:gallery w:val="placeholder"/>
        </w:category>
        <w:types>
          <w:type w:val="bbPlcHdr"/>
        </w:types>
        <w:behaviors>
          <w:behavior w:val="content"/>
        </w:behaviors>
        <w:guid w:val="{6BBDAF6C-6A9D-4F24-B28D-5C72F5DDEDB3}"/>
      </w:docPartPr>
      <w:docPartBody>
        <w:p w:rsidR="00976310" w:rsidRDefault="00417328" w:rsidP="00417328">
          <w:pPr>
            <w:pStyle w:val="5C22F535BAD04F96ACF00DE27B5F10F6"/>
          </w:pPr>
          <w:r w:rsidRPr="007E40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28"/>
    <w:rsid w:val="00417328"/>
    <w:rsid w:val="0097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328"/>
    <w:rPr>
      <w:color w:val="808080"/>
    </w:rPr>
  </w:style>
  <w:style w:type="paragraph" w:customStyle="1" w:styleId="5797DE38A68A4901B34A13D777884FBF">
    <w:name w:val="5797DE38A68A4901B34A13D777884FBF"/>
    <w:rsid w:val="00417328"/>
  </w:style>
  <w:style w:type="paragraph" w:customStyle="1" w:styleId="886AB0E6435C47D4A7988FF0A61695C0">
    <w:name w:val="886AB0E6435C47D4A7988FF0A61695C0"/>
    <w:rsid w:val="00417328"/>
  </w:style>
  <w:style w:type="paragraph" w:customStyle="1" w:styleId="5C22F535BAD04F96ACF00DE27B5F10F6">
    <w:name w:val="5C22F535BAD04F96ACF00DE27B5F10F6"/>
    <w:rsid w:val="00417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7" ma:contentTypeDescription="" ma:contentTypeScope="" ma:versionID="ba15333cf67419c40324a20eadf77a98">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346cc9fa329f87736c8fa4bc27121163"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GC_115546148</documentNumber>
    <Municipality xmlns="e6cd7bd4-3f3e-4495-b8c9-139289cd76e6" xsi:nil="true"/>
    <gcNumber xmlns="e6cd7bd4-3f3e-4495-b8c9-139289cd76e6" xsi:nil="true"/>
    <recordCategory xmlns="e6cd7bd4-3f3e-4495-b8c9-139289cd76e6">H11</recordCategory>
    <isPublic xmlns="e6cd7bd4-3f3e-4495-b8c9-139289cd76e6">true</isPublic>
    <sharedId xmlns="e6cd7bd4-3f3e-4495-b8c9-139289cd76e6" xsi:nil="true"/>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b58e50e4-9b19-48b3-a2aa-3b9e4c57da33</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_ip_UnifiedCompliancePolicyUIAction xmlns="http://schemas.microsoft.com/sharepoint/v3" xsi:nil="true"/>
    <_ip_UnifiedCompliancePolicyProperties xmlns="http://schemas.microsoft.com/sharepoint/v3" xsi:nil="true"/>
    <TaxCatchAll xmlns="d83ffc4d-d150-42ee-958d-14a89206135c" xsi:nil="true"/>
    <lcf76f155ced4ddcb4097134ff3c332f xmlns="91232374-9106-48bd-991e-6dc6bacb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A50FE9-C716-4ABF-8364-97B89F4909B8}"/>
</file>

<file path=customXml/itemProps2.xml><?xml version="1.0" encoding="utf-8"?>
<ds:datastoreItem xmlns:ds="http://schemas.openxmlformats.org/officeDocument/2006/customXml" ds:itemID="{0845BA81-FE9C-462A-965B-48A60AA17665}"/>
</file>

<file path=customXml/itemProps3.xml><?xml version="1.0" encoding="utf-8"?>
<ds:datastoreItem xmlns:ds="http://schemas.openxmlformats.org/officeDocument/2006/customXml" ds:itemID="{E808E5DD-6F75-4070-A169-E5F58F13F359}"/>
</file>

<file path=customXml/itemProps4.xml><?xml version="1.0" encoding="utf-8"?>
<ds:datastoreItem xmlns:ds="http://schemas.openxmlformats.org/officeDocument/2006/customXml" ds:itemID="{3B23537B-3EF9-4095-835E-43A245D59D58}"/>
</file>

<file path=docProps/app.xml><?xml version="1.0" encoding="utf-8"?>
<Properties xmlns="http://schemas.openxmlformats.org/officeDocument/2006/extended-properties" xmlns:vt="http://schemas.openxmlformats.org/officeDocument/2006/docPropsVTypes">
  <Template>Normal</Template>
  <TotalTime>5</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Paramedic Supervisor</dc:title>
  <dc:subject/>
  <dc:creator>Healy, Amanda</dc:creator>
  <cp:keywords/>
  <dc:description/>
  <cp:lastModifiedBy>Brittney Wark</cp:lastModifiedBy>
  <cp:revision>7</cp:revision>
  <dcterms:created xsi:type="dcterms:W3CDTF">2021-02-17T20:34:00Z</dcterms:created>
  <dcterms:modified xsi:type="dcterms:W3CDTF">2021-02-17T20:37:00Z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ies>
</file>