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D2BA" w14:textId="77777777" w:rsidR="005239D2" w:rsidRPr="00C2345E" w:rsidRDefault="005239D2" w:rsidP="003E1EAD">
      <w:pPr>
        <w:pStyle w:val="Title"/>
        <w:tabs>
          <w:tab w:val="right" w:pos="9360"/>
        </w:tabs>
        <w:spacing w:after="0"/>
        <w:sectPr w:rsidR="005239D2" w:rsidRPr="00C2345E" w:rsidSect="000856A5">
          <w:headerReference w:type="default" r:id="rId6"/>
          <w:footerReference w:type="default" r:id="rId7"/>
          <w:footerReference w:type="first" r:id="rId8"/>
          <w:pgSz w:w="12240" w:h="15840"/>
          <w:pgMar w:top="864" w:right="1440" w:bottom="1440" w:left="1440" w:header="706" w:footer="706" w:gutter="0"/>
          <w:cols w:space="720"/>
          <w:titlePg/>
          <w:docGrid w:linePitch="360"/>
        </w:sectPr>
      </w:pPr>
      <w:r w:rsidRPr="004A6E62">
        <w:rPr>
          <w:noProof/>
          <w:lang w:val="en-CA" w:eastAsia="en-CA"/>
        </w:rPr>
        <w:drawing>
          <wp:inline distT="0" distB="0" distL="0" distR="0" wp14:anchorId="2179D2CE" wp14:editId="2179D2C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Job Posting</w:t>
      </w:r>
      <w:r w:rsidRPr="00FD2997">
        <w:rPr>
          <w:rStyle w:val="TitleChar"/>
          <w:sz w:val="48"/>
          <w:szCs w:val="48"/>
        </w:rPr>
        <w:t xml:space="preserve"> </w:t>
      </w:r>
    </w:p>
    <w:p w14:paraId="2179D2BB" w14:textId="77777777" w:rsidR="008C22B4" w:rsidRPr="00994E5B" w:rsidRDefault="007A27F3" w:rsidP="008C22B4">
      <w:pPr>
        <w:pStyle w:val="NoSpacing"/>
        <w:spacing w:before="240"/>
        <w:jc w:val="center"/>
        <w:rPr>
          <w:rFonts w:ascii="Arial" w:hAnsi="Arial" w:cs="Arial"/>
          <w:b/>
        </w:rPr>
      </w:pPr>
      <w:r w:rsidRPr="00994E5B">
        <w:rPr>
          <w:rFonts w:ascii="Arial" w:hAnsi="Arial" w:cs="Arial"/>
          <w:b/>
        </w:rPr>
        <w:t>Junior</w:t>
      </w:r>
      <w:r w:rsidR="00777773" w:rsidRPr="00994E5B">
        <w:rPr>
          <w:rFonts w:ascii="Arial" w:hAnsi="Arial" w:cs="Arial"/>
          <w:b/>
        </w:rPr>
        <w:t xml:space="preserve"> Programmer</w:t>
      </w:r>
      <w:r w:rsidR="008C22B4" w:rsidRPr="00994E5B">
        <w:rPr>
          <w:rFonts w:ascii="Arial" w:hAnsi="Arial" w:cs="Arial"/>
          <w:b/>
        </w:rPr>
        <w:t xml:space="preserve"> (</w:t>
      </w:r>
      <w:r w:rsidR="00D5357B" w:rsidRPr="00994E5B">
        <w:rPr>
          <w:rFonts w:ascii="Arial" w:hAnsi="Arial" w:cs="Arial"/>
          <w:b/>
        </w:rPr>
        <w:t>Summer Position</w:t>
      </w:r>
      <w:r w:rsidR="008C22B4" w:rsidRPr="00994E5B">
        <w:rPr>
          <w:rFonts w:ascii="Arial" w:hAnsi="Arial" w:cs="Arial"/>
          <w:b/>
        </w:rPr>
        <w:t>)</w:t>
      </w:r>
    </w:p>
    <w:p w14:paraId="2179D2BC" w14:textId="4BB78D4F" w:rsidR="00A27873" w:rsidRPr="00994E5B" w:rsidRDefault="008C22B4" w:rsidP="008C22B4">
      <w:pPr>
        <w:pStyle w:val="NoSpacing"/>
        <w:jc w:val="center"/>
        <w:rPr>
          <w:rFonts w:ascii="Arial" w:hAnsi="Arial" w:cs="Arial"/>
          <w:b/>
        </w:rPr>
      </w:pPr>
      <w:r w:rsidRPr="00994E5B">
        <w:rPr>
          <w:rFonts w:ascii="Arial" w:hAnsi="Arial" w:cs="Arial"/>
          <w:b/>
        </w:rPr>
        <w:t>Salary Range:  $</w:t>
      </w:r>
      <w:r w:rsidR="00EC69F6">
        <w:rPr>
          <w:rFonts w:ascii="Arial" w:hAnsi="Arial" w:cs="Arial"/>
          <w:b/>
        </w:rPr>
        <w:t>16.09</w:t>
      </w:r>
      <w:r w:rsidRPr="00994E5B">
        <w:rPr>
          <w:rFonts w:ascii="Arial" w:hAnsi="Arial" w:cs="Arial"/>
          <w:b/>
        </w:rPr>
        <w:t>/Hour</w:t>
      </w:r>
      <w:r w:rsidR="005C0A71" w:rsidRPr="00994E5B">
        <w:rPr>
          <w:rFonts w:ascii="Arial" w:hAnsi="Arial" w:cs="Arial"/>
          <w:b/>
        </w:rPr>
        <w:t xml:space="preserve"> </w:t>
      </w:r>
    </w:p>
    <w:p w14:paraId="2179D2BD" w14:textId="77777777" w:rsidR="008C22B4" w:rsidRPr="00994E5B" w:rsidRDefault="00D5357B" w:rsidP="008C22B4">
      <w:pPr>
        <w:pStyle w:val="NoSpacing"/>
        <w:jc w:val="center"/>
        <w:rPr>
          <w:rFonts w:ascii="Arial" w:hAnsi="Arial" w:cs="Arial"/>
          <w:sz w:val="22"/>
          <w:szCs w:val="22"/>
        </w:rPr>
      </w:pPr>
      <w:r w:rsidRPr="00994E5B">
        <w:rPr>
          <w:rFonts w:ascii="Arial" w:hAnsi="Arial" w:cs="Arial"/>
          <w:b/>
        </w:rPr>
        <w:t>Information Technolog</w:t>
      </w:r>
      <w:bookmarkStart w:id="0" w:name="_GoBack"/>
      <w:bookmarkEnd w:id="0"/>
      <w:r w:rsidRPr="00994E5B">
        <w:rPr>
          <w:rFonts w:ascii="Arial" w:hAnsi="Arial" w:cs="Arial"/>
          <w:b/>
        </w:rPr>
        <w:t xml:space="preserve">y </w:t>
      </w:r>
      <w:r w:rsidR="008C22B4" w:rsidRPr="00994E5B">
        <w:rPr>
          <w:rFonts w:ascii="Arial" w:hAnsi="Arial" w:cs="Arial"/>
          <w:b/>
        </w:rPr>
        <w:t>Department</w:t>
      </w:r>
    </w:p>
    <w:p w14:paraId="2179D2BE" w14:textId="77777777" w:rsidR="00D5357B" w:rsidRPr="00994E5B" w:rsidRDefault="00D5357B" w:rsidP="00D5357B">
      <w:pPr>
        <w:spacing w:before="240"/>
        <w:rPr>
          <w:rFonts w:ascii="Arial" w:hAnsi="Arial" w:cs="Arial"/>
        </w:rPr>
      </w:pPr>
      <w:r w:rsidRPr="00994E5B">
        <w:rPr>
          <w:rFonts w:ascii="Arial" w:hAnsi="Arial" w:cs="Arial"/>
        </w:rPr>
        <w:t>Are you looking for a rewarding and challenging position in the field of Computer and Information Systems?</w:t>
      </w:r>
    </w:p>
    <w:p w14:paraId="2179D2BF" w14:textId="023D0E49" w:rsidR="00D5357B" w:rsidRPr="00994E5B" w:rsidRDefault="00D5357B" w:rsidP="00D5357B">
      <w:pPr>
        <w:spacing w:before="240"/>
        <w:rPr>
          <w:rFonts w:ascii="Arial" w:hAnsi="Arial" w:cs="Arial"/>
        </w:rPr>
      </w:pPr>
      <w:r w:rsidRPr="00994E5B">
        <w:rPr>
          <w:rFonts w:ascii="Arial" w:hAnsi="Arial" w:cs="Arial"/>
        </w:rPr>
        <w:t xml:space="preserve">If so, the County of Grey is currently recruiting for a summer student position in our IT Department. The term of the contract would be from the beginning of May to </w:t>
      </w:r>
      <w:r w:rsidR="005C0A71" w:rsidRPr="00994E5B">
        <w:rPr>
          <w:rFonts w:ascii="Arial" w:hAnsi="Arial" w:cs="Arial"/>
        </w:rPr>
        <w:t xml:space="preserve">end of </w:t>
      </w:r>
      <w:proofErr w:type="gramStart"/>
      <w:r w:rsidRPr="00994E5B">
        <w:rPr>
          <w:rFonts w:ascii="Arial" w:hAnsi="Arial" w:cs="Arial"/>
        </w:rPr>
        <w:t>August,</w:t>
      </w:r>
      <w:proofErr w:type="gramEnd"/>
      <w:r w:rsidRPr="00994E5B">
        <w:rPr>
          <w:rFonts w:ascii="Arial" w:hAnsi="Arial" w:cs="Arial"/>
        </w:rPr>
        <w:t xml:space="preserve"> </w:t>
      </w:r>
      <w:r w:rsidR="0073327F">
        <w:rPr>
          <w:rFonts w:ascii="Arial" w:hAnsi="Arial" w:cs="Arial"/>
        </w:rPr>
        <w:t>2020</w:t>
      </w:r>
      <w:r w:rsidRPr="00994E5B">
        <w:rPr>
          <w:rFonts w:ascii="Arial" w:hAnsi="Arial" w:cs="Arial"/>
        </w:rPr>
        <w:t>.</w:t>
      </w:r>
    </w:p>
    <w:p w14:paraId="2179D2C0" w14:textId="49F36CF3" w:rsidR="00D5357B" w:rsidRPr="00994E5B" w:rsidRDefault="00D5357B" w:rsidP="00777773">
      <w:pPr>
        <w:spacing w:before="240"/>
        <w:rPr>
          <w:rFonts w:ascii="Arial" w:hAnsi="Arial" w:cs="Arial"/>
        </w:rPr>
      </w:pPr>
      <w:r w:rsidRPr="00994E5B">
        <w:rPr>
          <w:rFonts w:ascii="Arial" w:hAnsi="Arial" w:cs="Arial"/>
        </w:rPr>
        <w:t xml:space="preserve">As a member of the IT Department, you will be responsible </w:t>
      </w:r>
      <w:r w:rsidR="00777773" w:rsidRPr="00994E5B">
        <w:rPr>
          <w:rFonts w:ascii="Arial" w:hAnsi="Arial" w:cs="Arial"/>
        </w:rPr>
        <w:t xml:space="preserve">for custom development of small applications or integrations with enterprise software applications, to improve business processes for Grey County staff. Knowledge and experience developing </w:t>
      </w:r>
      <w:r w:rsidR="00756729">
        <w:rPr>
          <w:rFonts w:ascii="Arial" w:hAnsi="Arial" w:cs="Arial"/>
        </w:rPr>
        <w:t>web applications using</w:t>
      </w:r>
      <w:r w:rsidR="00777773" w:rsidRPr="00994E5B">
        <w:rPr>
          <w:rFonts w:ascii="Arial" w:hAnsi="Arial" w:cs="Arial"/>
        </w:rPr>
        <w:t xml:space="preserve"> </w:t>
      </w:r>
      <w:proofErr w:type="spellStart"/>
      <w:r w:rsidR="00D36485">
        <w:rPr>
          <w:rFonts w:ascii="Arial" w:hAnsi="Arial" w:cs="Arial"/>
        </w:rPr>
        <w:t>Javascript</w:t>
      </w:r>
      <w:proofErr w:type="spellEnd"/>
      <w:r w:rsidR="00D36485">
        <w:rPr>
          <w:rFonts w:ascii="Arial" w:hAnsi="Arial" w:cs="Arial"/>
        </w:rPr>
        <w:t xml:space="preserve"> and </w:t>
      </w:r>
      <w:r w:rsidR="003331B2">
        <w:rPr>
          <w:rFonts w:ascii="Arial" w:hAnsi="Arial" w:cs="Arial"/>
        </w:rPr>
        <w:t xml:space="preserve">a JVM language such as </w:t>
      </w:r>
      <w:r w:rsidR="00777773" w:rsidRPr="00994E5B">
        <w:rPr>
          <w:rFonts w:ascii="Arial" w:hAnsi="Arial" w:cs="Arial"/>
        </w:rPr>
        <w:t>Java</w:t>
      </w:r>
      <w:r w:rsidR="0073327F">
        <w:rPr>
          <w:rFonts w:ascii="Arial" w:hAnsi="Arial" w:cs="Arial"/>
        </w:rPr>
        <w:t xml:space="preserve"> </w:t>
      </w:r>
      <w:r w:rsidR="003331B2">
        <w:rPr>
          <w:rFonts w:ascii="Arial" w:hAnsi="Arial" w:cs="Arial"/>
        </w:rPr>
        <w:t xml:space="preserve">or Groovy, </w:t>
      </w:r>
      <w:r w:rsidR="00777773" w:rsidRPr="00994E5B">
        <w:rPr>
          <w:rFonts w:ascii="Arial" w:hAnsi="Arial" w:cs="Arial"/>
        </w:rPr>
        <w:t>basic knowledge</w:t>
      </w:r>
      <w:r w:rsidR="003331B2">
        <w:rPr>
          <w:rFonts w:ascii="Arial" w:hAnsi="Arial" w:cs="Arial"/>
        </w:rPr>
        <w:t xml:space="preserve"> of</w:t>
      </w:r>
      <w:r w:rsidR="00777773" w:rsidRPr="00994E5B">
        <w:rPr>
          <w:rFonts w:ascii="Arial" w:hAnsi="Arial" w:cs="Arial"/>
        </w:rPr>
        <w:t xml:space="preserve"> </w:t>
      </w:r>
      <w:r w:rsidR="003331B2">
        <w:rPr>
          <w:rFonts w:ascii="Arial" w:hAnsi="Arial" w:cs="Arial"/>
        </w:rPr>
        <w:t>Linux and</w:t>
      </w:r>
      <w:r w:rsidR="00777773" w:rsidRPr="00994E5B">
        <w:rPr>
          <w:rFonts w:ascii="Arial" w:hAnsi="Arial" w:cs="Arial"/>
        </w:rPr>
        <w:t xml:space="preserve"> Microsoft operating systems</w:t>
      </w:r>
      <w:r w:rsidR="00D36485">
        <w:rPr>
          <w:rFonts w:ascii="Arial" w:hAnsi="Arial" w:cs="Arial"/>
        </w:rPr>
        <w:t>,</w:t>
      </w:r>
      <w:r w:rsidR="00777773" w:rsidRPr="00994E5B">
        <w:rPr>
          <w:rFonts w:ascii="Arial" w:hAnsi="Arial" w:cs="Arial"/>
        </w:rPr>
        <w:t xml:space="preserve"> </w:t>
      </w:r>
      <w:r w:rsidR="003331B2">
        <w:rPr>
          <w:rFonts w:ascii="Arial" w:hAnsi="Arial" w:cs="Arial"/>
        </w:rPr>
        <w:t xml:space="preserve">and </w:t>
      </w:r>
      <w:r w:rsidR="00D36485">
        <w:rPr>
          <w:rFonts w:ascii="Arial" w:hAnsi="Arial" w:cs="Arial"/>
        </w:rPr>
        <w:t xml:space="preserve">experience using </w:t>
      </w:r>
      <w:r w:rsidR="003331B2">
        <w:rPr>
          <w:rFonts w:ascii="Arial" w:hAnsi="Arial" w:cs="Arial"/>
        </w:rPr>
        <w:t xml:space="preserve">relational databases such as </w:t>
      </w:r>
      <w:r w:rsidR="00777773" w:rsidRPr="00994E5B">
        <w:rPr>
          <w:rFonts w:ascii="Arial" w:hAnsi="Arial" w:cs="Arial"/>
        </w:rPr>
        <w:t>MS SQL</w:t>
      </w:r>
      <w:r w:rsidR="003331B2">
        <w:rPr>
          <w:rFonts w:ascii="Arial" w:hAnsi="Arial" w:cs="Arial"/>
        </w:rPr>
        <w:t xml:space="preserve"> and PostgreSQL </w:t>
      </w:r>
      <w:r w:rsidR="00777773" w:rsidRPr="00994E5B">
        <w:rPr>
          <w:rFonts w:ascii="Arial" w:hAnsi="Arial" w:cs="Arial"/>
        </w:rPr>
        <w:t>are required for this position. Understanding key concepts that facilitate troubleshooting, such as active directory, group policy, etc., are considered an asset.</w:t>
      </w:r>
    </w:p>
    <w:p w14:paraId="2179D2C1" w14:textId="77777777" w:rsidR="008C22B4" w:rsidRPr="00994E5B" w:rsidRDefault="00D5357B" w:rsidP="00D5357B">
      <w:pPr>
        <w:spacing w:before="240"/>
        <w:rPr>
          <w:rFonts w:ascii="Arial" w:hAnsi="Arial" w:cs="Arial"/>
        </w:rPr>
      </w:pPr>
      <w:r w:rsidRPr="00994E5B">
        <w:rPr>
          <w:rFonts w:ascii="Arial" w:hAnsi="Arial" w:cs="Arial"/>
        </w:rPr>
        <w:t xml:space="preserve">The preferred candidate will be educated and/or enrolled in a College or University </w:t>
      </w:r>
      <w:r w:rsidR="00777773" w:rsidRPr="00994E5B">
        <w:rPr>
          <w:rFonts w:ascii="Arial" w:hAnsi="Arial" w:cs="Arial"/>
        </w:rPr>
        <w:t xml:space="preserve">programming or </w:t>
      </w:r>
      <w:r w:rsidRPr="00994E5B">
        <w:rPr>
          <w:rFonts w:ascii="Arial" w:hAnsi="Arial" w:cs="Arial"/>
        </w:rPr>
        <w:t xml:space="preserve">computer related discipline, or an acceptable equivalent of formal education and practical experience that can be applied to this position.  The successful candidate will demonstrate a high personal motivation and initiative, with eagerness to learn.  You must also possess excellent interpersonal skills and fault finding abilities in order to deal with a wide variety of Departments throughout the County of Grey.  </w:t>
      </w:r>
    </w:p>
    <w:p w14:paraId="2179D2C2" w14:textId="71AE3CB8" w:rsidR="008C22B4" w:rsidRPr="00994E5B" w:rsidRDefault="008C22B4" w:rsidP="008C22B4">
      <w:pPr>
        <w:spacing w:before="240"/>
        <w:rPr>
          <w:rFonts w:ascii="Arial" w:hAnsi="Arial" w:cs="Arial"/>
        </w:rPr>
      </w:pPr>
      <w:r w:rsidRPr="00994E5B">
        <w:rPr>
          <w:rFonts w:ascii="Arial" w:hAnsi="Arial" w:cs="Arial"/>
        </w:rPr>
        <w:t xml:space="preserve">Candidates for the above position are invited to submit resumes prior to </w:t>
      </w:r>
      <w:r w:rsidR="00D5357B" w:rsidRPr="00994E5B">
        <w:rPr>
          <w:rFonts w:ascii="Arial" w:hAnsi="Arial" w:cs="Arial"/>
          <w:b/>
        </w:rPr>
        <w:t>Friday, March</w:t>
      </w:r>
      <w:r w:rsidR="00787EB9">
        <w:rPr>
          <w:rFonts w:ascii="Arial" w:hAnsi="Arial" w:cs="Arial"/>
          <w:b/>
        </w:rPr>
        <w:t xml:space="preserve"> 6</w:t>
      </w:r>
      <w:r w:rsidR="00787EB9" w:rsidRPr="00787EB9">
        <w:rPr>
          <w:rFonts w:ascii="Arial" w:hAnsi="Arial" w:cs="Arial"/>
          <w:b/>
          <w:vertAlign w:val="superscript"/>
        </w:rPr>
        <w:t>th</w:t>
      </w:r>
      <w:r w:rsidR="00D5357B" w:rsidRPr="00994E5B">
        <w:rPr>
          <w:rFonts w:ascii="Arial" w:hAnsi="Arial" w:cs="Arial"/>
          <w:b/>
        </w:rPr>
        <w:t>, 20</w:t>
      </w:r>
      <w:r w:rsidR="00787EB9">
        <w:rPr>
          <w:rFonts w:ascii="Arial" w:hAnsi="Arial" w:cs="Arial"/>
          <w:b/>
        </w:rPr>
        <w:t>20</w:t>
      </w:r>
      <w:r w:rsidRPr="00994E5B">
        <w:rPr>
          <w:rFonts w:ascii="Arial" w:hAnsi="Arial" w:cs="Arial"/>
        </w:rPr>
        <w:t xml:space="preserve"> at </w:t>
      </w:r>
      <w:r w:rsidRPr="00994E5B">
        <w:rPr>
          <w:rFonts w:ascii="Arial" w:hAnsi="Arial" w:cs="Arial"/>
          <w:b/>
        </w:rPr>
        <w:t>4:30 p.m.</w:t>
      </w:r>
      <w:r w:rsidRPr="00994E5B">
        <w:rPr>
          <w:rFonts w:ascii="Arial" w:hAnsi="Arial" w:cs="Arial"/>
        </w:rPr>
        <w:t xml:space="preserve"> to:</w:t>
      </w:r>
    </w:p>
    <w:p w14:paraId="2179D2C3" w14:textId="0CEEEC15" w:rsidR="008C22B4" w:rsidRPr="00994E5B" w:rsidRDefault="0073327F" w:rsidP="008C22B4">
      <w:pPr>
        <w:pStyle w:val="NoSpacing"/>
        <w:rPr>
          <w:rFonts w:ascii="Arial" w:hAnsi="Arial" w:cs="Arial"/>
        </w:rPr>
      </w:pPr>
      <w:r>
        <w:rPr>
          <w:rFonts w:ascii="Arial" w:hAnsi="Arial" w:cs="Arial"/>
        </w:rPr>
        <w:t>Neil Ecker</w:t>
      </w:r>
      <w:r w:rsidR="00340E99" w:rsidRPr="00994E5B">
        <w:rPr>
          <w:rFonts w:ascii="Arial" w:hAnsi="Arial" w:cs="Arial"/>
        </w:rPr>
        <w:t xml:space="preserve">, </w:t>
      </w:r>
      <w:r>
        <w:rPr>
          <w:rFonts w:ascii="Arial" w:hAnsi="Arial" w:cs="Arial"/>
        </w:rPr>
        <w:t>Senior Programmer</w:t>
      </w:r>
    </w:p>
    <w:p w14:paraId="2179D2C4" w14:textId="77777777" w:rsidR="008C22B4" w:rsidRPr="00994E5B" w:rsidRDefault="008C22B4" w:rsidP="008C22B4">
      <w:pPr>
        <w:pStyle w:val="NoSpacing"/>
        <w:rPr>
          <w:rFonts w:ascii="Arial" w:hAnsi="Arial" w:cs="Arial"/>
        </w:rPr>
      </w:pPr>
      <w:r w:rsidRPr="00994E5B">
        <w:rPr>
          <w:rFonts w:ascii="Arial" w:hAnsi="Arial" w:cs="Arial"/>
        </w:rPr>
        <w:t>The County of Grey</w:t>
      </w:r>
    </w:p>
    <w:p w14:paraId="2179D2C5" w14:textId="77777777" w:rsidR="008C22B4" w:rsidRPr="00994E5B" w:rsidRDefault="008C22B4" w:rsidP="008C22B4">
      <w:pPr>
        <w:pStyle w:val="NoSpacing"/>
        <w:rPr>
          <w:rFonts w:ascii="Arial" w:hAnsi="Arial" w:cs="Arial"/>
        </w:rPr>
      </w:pPr>
      <w:r w:rsidRPr="00994E5B">
        <w:rPr>
          <w:rFonts w:ascii="Arial" w:hAnsi="Arial" w:cs="Arial"/>
        </w:rPr>
        <w:t>595 9</w:t>
      </w:r>
      <w:r w:rsidRPr="00994E5B">
        <w:rPr>
          <w:rFonts w:ascii="Arial" w:hAnsi="Arial" w:cs="Arial"/>
          <w:vertAlign w:val="superscript"/>
        </w:rPr>
        <w:t>th</w:t>
      </w:r>
      <w:r w:rsidRPr="00994E5B">
        <w:rPr>
          <w:rFonts w:ascii="Arial" w:hAnsi="Arial" w:cs="Arial"/>
        </w:rPr>
        <w:t xml:space="preserve"> Avenue East</w:t>
      </w:r>
    </w:p>
    <w:p w14:paraId="2179D2C6" w14:textId="77777777" w:rsidR="008C22B4" w:rsidRPr="00994E5B" w:rsidRDefault="00ED2FE5" w:rsidP="008C22B4">
      <w:pPr>
        <w:pStyle w:val="NoSpacing"/>
        <w:rPr>
          <w:rFonts w:ascii="Arial" w:hAnsi="Arial" w:cs="Arial"/>
        </w:rPr>
      </w:pPr>
      <w:r w:rsidRPr="00994E5B">
        <w:rPr>
          <w:rFonts w:ascii="Arial" w:hAnsi="Arial" w:cs="Arial"/>
        </w:rPr>
        <w:t xml:space="preserve">Owen Sound Ontario </w:t>
      </w:r>
      <w:r w:rsidR="008C22B4" w:rsidRPr="00994E5B">
        <w:rPr>
          <w:rFonts w:ascii="Arial" w:hAnsi="Arial" w:cs="Arial"/>
        </w:rPr>
        <w:t>N4K 3E3</w:t>
      </w:r>
    </w:p>
    <w:p w14:paraId="2179D2C7" w14:textId="1691A6DA" w:rsidR="008C22B4" w:rsidRPr="00994E5B" w:rsidRDefault="008C22B4" w:rsidP="008C22B4">
      <w:pPr>
        <w:pStyle w:val="NoSpacing"/>
        <w:rPr>
          <w:rFonts w:ascii="Arial" w:hAnsi="Arial" w:cs="Arial"/>
        </w:rPr>
      </w:pPr>
      <w:r w:rsidRPr="00994E5B">
        <w:rPr>
          <w:rFonts w:ascii="Arial" w:hAnsi="Arial" w:cs="Arial"/>
        </w:rPr>
        <w:t xml:space="preserve">Email: </w:t>
      </w:r>
      <w:hyperlink r:id="rId10" w:history="1">
        <w:r w:rsidR="0073327F">
          <w:rPr>
            <w:rStyle w:val="Hyperlink"/>
            <w:rFonts w:ascii="Arial" w:hAnsi="Arial" w:cs="Arial"/>
          </w:rPr>
          <w:t>neil.ecker@grey.ca</w:t>
        </w:r>
      </w:hyperlink>
    </w:p>
    <w:p w14:paraId="2179D2C8" w14:textId="77777777" w:rsidR="008C22B4" w:rsidRPr="00994E5B" w:rsidRDefault="008C22B4" w:rsidP="008C22B4">
      <w:pPr>
        <w:pStyle w:val="NoSpacing"/>
        <w:rPr>
          <w:rFonts w:ascii="Arial" w:hAnsi="Arial" w:cs="Arial"/>
        </w:rPr>
      </w:pPr>
      <w:r w:rsidRPr="00994E5B">
        <w:rPr>
          <w:rFonts w:ascii="Arial" w:hAnsi="Arial" w:cs="Arial"/>
        </w:rPr>
        <w:t xml:space="preserve">Web:  </w:t>
      </w:r>
      <w:hyperlink r:id="rId11" w:history="1">
        <w:r w:rsidR="00340E99" w:rsidRPr="00994E5B">
          <w:rPr>
            <w:rStyle w:val="Hyperlink"/>
            <w:rFonts w:ascii="Arial" w:hAnsi="Arial" w:cs="Arial"/>
          </w:rPr>
          <w:t>https://www.grey.ca/careers</w:t>
        </w:r>
      </w:hyperlink>
    </w:p>
    <w:p w14:paraId="2179D2C9" w14:textId="77777777" w:rsidR="008C22B4" w:rsidRPr="00994E5B" w:rsidRDefault="008C22B4" w:rsidP="008C22B4">
      <w:pPr>
        <w:spacing w:before="240"/>
        <w:rPr>
          <w:rFonts w:ascii="Arial" w:hAnsi="Arial" w:cs="Arial"/>
          <w:b/>
          <w:bCs/>
        </w:rPr>
      </w:pPr>
      <w:r w:rsidRPr="00994E5B">
        <w:rPr>
          <w:rFonts w:ascii="Arial" w:hAnsi="Arial" w:cs="Arial"/>
          <w:b/>
          <w:bCs/>
        </w:rPr>
        <w:t>We would like to take this opportunity to thank all applicants.  Only those to be interviewed will be contacted.</w:t>
      </w:r>
    </w:p>
    <w:p w14:paraId="2179D2CA" w14:textId="77777777" w:rsidR="008C22B4" w:rsidRPr="00994E5B" w:rsidRDefault="008C22B4" w:rsidP="008C22B4">
      <w:pPr>
        <w:spacing w:before="240"/>
        <w:rPr>
          <w:rFonts w:ascii="Arial" w:hAnsi="Arial" w:cs="Arial"/>
          <w:i/>
          <w:sz w:val="22"/>
          <w:szCs w:val="22"/>
        </w:rPr>
      </w:pPr>
      <w:r w:rsidRPr="00994E5B">
        <w:rPr>
          <w:rFonts w:ascii="Arial" w:hAnsi="Arial" w:cs="Arial"/>
          <w:i/>
          <w:sz w:val="22"/>
          <w:szCs w:val="22"/>
        </w:rPr>
        <w:lastRenderedPageBreak/>
        <w:t>Any personal information submitted will be managed in accordance with the requirements of the Municipal Freedom of Information and Protection of Privacy Act, and will be used only to determine eligibility for employment.</w:t>
      </w:r>
    </w:p>
    <w:p w14:paraId="2179D2CB" w14:textId="77777777" w:rsidR="00FE7170" w:rsidRPr="00994E5B" w:rsidRDefault="008C22B4" w:rsidP="008C22B4">
      <w:pPr>
        <w:pStyle w:val="NoSpacing"/>
        <w:spacing w:before="120"/>
        <w:rPr>
          <w:rFonts w:ascii="Arial" w:hAnsi="Arial" w:cs="Arial"/>
          <w:i/>
          <w:sz w:val="22"/>
          <w:szCs w:val="22"/>
        </w:rPr>
      </w:pPr>
      <w:r w:rsidRPr="00994E5B">
        <w:rPr>
          <w:rFonts w:ascii="Arial" w:hAnsi="Arial" w:cs="Arial"/>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2179D2CC" w14:textId="77777777" w:rsidR="000856A5" w:rsidRPr="00994E5B" w:rsidRDefault="00445046" w:rsidP="000856A5">
      <w:pPr>
        <w:pStyle w:val="NoSpacing"/>
        <w:spacing w:before="120"/>
        <w:rPr>
          <w:rFonts w:ascii="Arial" w:hAnsi="Arial" w:cs="Arial"/>
        </w:rPr>
      </w:pPr>
      <w:r w:rsidRPr="00994E5B">
        <w:rPr>
          <w:rFonts w:ascii="Arial" w:hAnsi="Arial" w:cs="Arial"/>
          <w:i/>
          <w:sz w:val="22"/>
          <w:szCs w:val="22"/>
        </w:rPr>
        <w:t>The County of Grey is an equal opportunity employer.  Accommodations are available for all parts of the recruitment process.  Applicants need to make their needs known in advance.</w:t>
      </w:r>
    </w:p>
    <w:p w14:paraId="2179D2CD" w14:textId="77777777" w:rsidR="00445046" w:rsidRPr="00994E5B" w:rsidRDefault="00445046" w:rsidP="008C22B4">
      <w:pPr>
        <w:pStyle w:val="NoSpacing"/>
        <w:spacing w:before="120"/>
        <w:rPr>
          <w:rFonts w:ascii="Arial" w:hAnsi="Arial" w:cs="Arial"/>
          <w:i/>
          <w:sz w:val="22"/>
          <w:szCs w:val="22"/>
        </w:rPr>
      </w:pPr>
    </w:p>
    <w:sectPr w:rsidR="00445046" w:rsidRPr="00994E5B"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D2D2" w14:textId="77777777" w:rsidR="00D56F3A" w:rsidRDefault="00D56F3A">
      <w:pPr>
        <w:spacing w:after="0" w:line="240" w:lineRule="auto"/>
      </w:pPr>
      <w:r>
        <w:separator/>
      </w:r>
    </w:p>
  </w:endnote>
  <w:endnote w:type="continuationSeparator" w:id="0">
    <w:p w14:paraId="2179D2D3" w14:textId="77777777" w:rsidR="00D56F3A" w:rsidRDefault="00D5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D2D6" w14:textId="77777777" w:rsidR="00037B55" w:rsidRPr="00912297" w:rsidRDefault="000856A5" w:rsidP="00FD2997">
    <w:pPr>
      <w:pStyle w:val="NoSpacing"/>
      <w:jc w:val="center"/>
      <w:rPr>
        <w:sz w:val="22"/>
        <w:szCs w:val="22"/>
      </w:rPr>
    </w:pPr>
    <w:r>
      <w:rPr>
        <w:sz w:val="22"/>
        <w:szCs w:val="22"/>
      </w:rPr>
      <w:t xml:space="preserve">Grey County: </w:t>
    </w:r>
    <w:proofErr w:type="spellStart"/>
    <w:r w:rsidR="006B1759" w:rsidRPr="00912297">
      <w:rPr>
        <w:sz w:val="22"/>
        <w:szCs w:val="22"/>
      </w:rPr>
      <w:t>Colour</w:t>
    </w:r>
    <w:proofErr w:type="spellEnd"/>
    <w:r w:rsidR="006B1759" w:rsidRPr="00912297">
      <w:rPr>
        <w:sz w:val="22"/>
        <w:szCs w:val="22"/>
      </w:rPr>
      <w:t xml:space="preserve"> It Your 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D2D7" w14:textId="77777777" w:rsidR="004A6E62" w:rsidRDefault="00A93A19" w:rsidP="004A6E62">
    <w:pPr>
      <w:pStyle w:val="Footer"/>
      <w:tabs>
        <w:tab w:val="clear" w:pos="4680"/>
        <w:tab w:val="clear" w:pos="9360"/>
      </w:tabs>
      <w:jc w:val="center"/>
    </w:pPr>
    <w:r>
      <w:t xml:space="preserve">Grey County: </w:t>
    </w:r>
    <w:r w:rsidR="006B1759">
      <w:t>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9D2D0" w14:textId="77777777" w:rsidR="00D56F3A" w:rsidRDefault="00D56F3A">
      <w:pPr>
        <w:spacing w:after="0" w:line="240" w:lineRule="auto"/>
      </w:pPr>
      <w:r>
        <w:separator/>
      </w:r>
    </w:p>
  </w:footnote>
  <w:footnote w:type="continuationSeparator" w:id="0">
    <w:p w14:paraId="2179D2D1" w14:textId="77777777" w:rsidR="00D56F3A" w:rsidRDefault="00D5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D2D4" w14:textId="77777777" w:rsidR="00B811CE" w:rsidRPr="00B811CE" w:rsidRDefault="006B1759" w:rsidP="000856A5">
    <w:pPr>
      <w:pStyle w:val="Header"/>
      <w:jc w:val="right"/>
      <w:rPr>
        <w:sz w:val="22"/>
        <w:szCs w:val="22"/>
      </w:rPr>
    </w:pPr>
    <w:r w:rsidRPr="00B811CE">
      <w:rPr>
        <w:sz w:val="22"/>
        <w:szCs w:val="22"/>
      </w:rPr>
      <w:t xml:space="preserve">Page </w:t>
    </w:r>
    <w:sdt>
      <w:sdtPr>
        <w:rPr>
          <w:sz w:val="22"/>
          <w:szCs w:val="22"/>
        </w:rPr>
        <w:id w:val="-2146961518"/>
        <w:docPartObj>
          <w:docPartGallery w:val="Page Numbers (Top of Page)"/>
          <w:docPartUnique/>
        </w:docPartObj>
      </w:sdtPr>
      <w:sdtEndPr>
        <w:rPr>
          <w:noProof/>
        </w:rPr>
      </w:sdtEndPr>
      <w:sdtContent>
        <w:r w:rsidRPr="00B811CE">
          <w:rPr>
            <w:sz w:val="22"/>
            <w:szCs w:val="22"/>
          </w:rPr>
          <w:fldChar w:fldCharType="begin"/>
        </w:r>
        <w:r w:rsidRPr="00B811CE">
          <w:rPr>
            <w:sz w:val="22"/>
            <w:szCs w:val="22"/>
          </w:rPr>
          <w:instrText xml:space="preserve"> PAGE   \* MERGEFORMAT </w:instrText>
        </w:r>
        <w:r w:rsidRPr="00B811CE">
          <w:rPr>
            <w:sz w:val="22"/>
            <w:szCs w:val="22"/>
          </w:rPr>
          <w:fldChar w:fldCharType="separate"/>
        </w:r>
        <w:r w:rsidR="00994E5B">
          <w:rPr>
            <w:noProof/>
            <w:sz w:val="22"/>
            <w:szCs w:val="22"/>
          </w:rPr>
          <w:t>2</w:t>
        </w:r>
        <w:r w:rsidRPr="00B811CE">
          <w:rPr>
            <w:noProof/>
            <w:sz w:val="22"/>
            <w:szCs w:val="22"/>
          </w:rPr>
          <w:fldChar w:fldCharType="end"/>
        </w:r>
      </w:sdtContent>
    </w:sdt>
  </w:p>
  <w:p w14:paraId="2179D2D5" w14:textId="77777777" w:rsidR="00B811CE" w:rsidRPr="00B811CE" w:rsidRDefault="00D5357B" w:rsidP="000856A5">
    <w:pPr>
      <w:pStyle w:val="Header"/>
      <w:jc w:val="right"/>
      <w:rPr>
        <w:sz w:val="22"/>
        <w:szCs w:val="22"/>
      </w:rPr>
    </w:pPr>
    <w:r>
      <w:rPr>
        <w:sz w:val="22"/>
        <w:szCs w:val="22"/>
      </w:rPr>
      <w:t>February, 201</w:t>
    </w:r>
    <w:r w:rsidR="00340E99">
      <w:rPr>
        <w:sz w:val="22"/>
        <w:szCs w:val="22"/>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7A0A"/>
    <w:rsid w:val="00067504"/>
    <w:rsid w:val="000856A5"/>
    <w:rsid w:val="000B7C11"/>
    <w:rsid w:val="002620EF"/>
    <w:rsid w:val="003331B2"/>
    <w:rsid w:val="00340E99"/>
    <w:rsid w:val="003E1EAD"/>
    <w:rsid w:val="00445046"/>
    <w:rsid w:val="004942B7"/>
    <w:rsid w:val="005239D2"/>
    <w:rsid w:val="005328E0"/>
    <w:rsid w:val="005C0A71"/>
    <w:rsid w:val="00650338"/>
    <w:rsid w:val="006B1759"/>
    <w:rsid w:val="0073327F"/>
    <w:rsid w:val="00756729"/>
    <w:rsid w:val="00777773"/>
    <w:rsid w:val="00787EB9"/>
    <w:rsid w:val="007A27F3"/>
    <w:rsid w:val="00851216"/>
    <w:rsid w:val="00886B01"/>
    <w:rsid w:val="008C22B4"/>
    <w:rsid w:val="00963BB4"/>
    <w:rsid w:val="00994E5B"/>
    <w:rsid w:val="00A27873"/>
    <w:rsid w:val="00A93A19"/>
    <w:rsid w:val="00C95377"/>
    <w:rsid w:val="00D36485"/>
    <w:rsid w:val="00D5357B"/>
    <w:rsid w:val="00D56F3A"/>
    <w:rsid w:val="00EC2C05"/>
    <w:rsid w:val="00EC69F6"/>
    <w:rsid w:val="00ED2FE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D2BA"/>
  <w15:docId w15:val="{1001A995-D356-4662-9ECC-EDD9658C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character" w:styleId="FollowedHyperlink">
    <w:name w:val="FollowedHyperlink"/>
    <w:basedOn w:val="DefaultParagraphFont"/>
    <w:uiPriority w:val="99"/>
    <w:semiHidden/>
    <w:unhideWhenUsed/>
    <w:rsid w:val="00733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3618">
      <w:bodyDiv w:val="1"/>
      <w:marLeft w:val="0"/>
      <w:marRight w:val="0"/>
      <w:marTop w:val="0"/>
      <w:marBottom w:val="0"/>
      <w:divBdr>
        <w:top w:val="none" w:sz="0" w:space="0" w:color="auto"/>
        <w:left w:val="none" w:sz="0" w:space="0" w:color="auto"/>
        <w:bottom w:val="none" w:sz="0" w:space="0" w:color="auto"/>
        <w:right w:val="none" w:sz="0" w:space="0" w:color="auto"/>
      </w:divBdr>
    </w:div>
    <w:div w:id="996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grey.ca/careers"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neil.ecker@grey.ca" TargetMode="Externa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GC_112949051</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5744b7a5-18e6-46d3-bb23-bf70bafa6381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B2CFFB-C7D2-4D16-8B1E-7DABF7099A6C}"/>
</file>

<file path=customXml/itemProps2.xml><?xml version="1.0" encoding="utf-8"?>
<ds:datastoreItem xmlns:ds="http://schemas.openxmlformats.org/officeDocument/2006/customXml" ds:itemID="{A3A8D6ED-391E-4310-858C-E4CCBB57C057}"/>
</file>

<file path=customXml/itemProps3.xml><?xml version="1.0" encoding="utf-8"?>
<ds:datastoreItem xmlns:ds="http://schemas.openxmlformats.org/officeDocument/2006/customXml" ds:itemID="{8C7AB45D-E98E-43F8-9CAD-D12C1EB3433C}"/>
</file>

<file path=customXml/itemProps4.xml><?xml version="1.0" encoding="utf-8"?>
<ds:datastoreItem xmlns:ds="http://schemas.openxmlformats.org/officeDocument/2006/customXml" ds:itemID="{82270C27-891B-47E5-9114-E45B434412C0}"/>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MacEachern,Jody</cp:lastModifiedBy>
  <cp:revision>3</cp:revision>
  <dcterms:created xsi:type="dcterms:W3CDTF">2020-02-07T15:27:00Z</dcterms:created>
  <dcterms:modified xsi:type="dcterms:W3CDTF">2020-02-13T15:56:00Z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