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90E7" w14:textId="77777777" w:rsidR="005239D2" w:rsidRPr="009F02C2" w:rsidRDefault="005239D2" w:rsidP="004E0223">
      <w:pPr>
        <w:pStyle w:val="Title"/>
        <w:tabs>
          <w:tab w:val="right" w:pos="9360"/>
        </w:tabs>
        <w:spacing w:after="200"/>
        <w:rPr>
          <w:rFonts w:ascii="Arial" w:hAnsi="Arial" w:cs="Arial"/>
        </w:rPr>
        <w:sectPr w:rsidR="005239D2" w:rsidRPr="009F02C2" w:rsidSect="004E0223">
          <w:footerReference w:type="default" r:id="rId7"/>
          <w:footerReference w:type="first" r:id="rId8"/>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065050EE" wp14:editId="523D7BB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sidRPr="009F02C2">
        <w:rPr>
          <w:rStyle w:val="TitleChar"/>
          <w:rFonts w:ascii="Arial" w:hAnsi="Arial" w:cs="Arial"/>
        </w:rPr>
        <w:t xml:space="preserve">Job </w:t>
      </w:r>
      <w:r w:rsidR="004E0223" w:rsidRPr="009F02C2">
        <w:rPr>
          <w:rStyle w:val="TitleChar"/>
          <w:rFonts w:ascii="Arial" w:hAnsi="Arial" w:cs="Arial"/>
        </w:rPr>
        <w:t>Description</w:t>
      </w:r>
      <w:r w:rsidRPr="009F02C2">
        <w:rPr>
          <w:rStyle w:val="TitleChar"/>
          <w:rFonts w:ascii="Arial" w:hAnsi="Arial" w:cs="Arial"/>
          <w:sz w:val="48"/>
          <w:szCs w:val="48"/>
        </w:rPr>
        <w:t xml:space="preserve"> </w:t>
      </w:r>
    </w:p>
    <w:p w14:paraId="3735AA03" w14:textId="77777777" w:rsidR="004E0223" w:rsidRPr="009F02C2" w:rsidRDefault="004E0223" w:rsidP="004E0223">
      <w:pPr>
        <w:tabs>
          <w:tab w:val="left" w:pos="1980"/>
        </w:tabs>
        <w:ind w:left="1980" w:hanging="1980"/>
        <w:rPr>
          <w:rFonts w:ascii="Arial" w:hAnsi="Arial" w:cs="Arial"/>
        </w:rPr>
      </w:pPr>
      <w:r w:rsidRPr="009F02C2">
        <w:rPr>
          <w:rStyle w:val="Heading2Char"/>
          <w:rFonts w:ascii="Arial" w:hAnsi="Arial" w:cs="Arial"/>
        </w:rPr>
        <w:t>Position Title:</w:t>
      </w:r>
      <w:r w:rsidRPr="009F02C2">
        <w:rPr>
          <w:rFonts w:ascii="Arial" w:hAnsi="Arial" w:cs="Arial"/>
        </w:rPr>
        <w:tab/>
      </w:r>
      <w:r w:rsidR="002B25C0" w:rsidRPr="009F02C2">
        <w:rPr>
          <w:rFonts w:ascii="Arial" w:hAnsi="Arial" w:cs="Arial"/>
        </w:rPr>
        <w:t>Ontario Works Van Driver</w:t>
      </w:r>
      <w:r w:rsidRPr="009F02C2">
        <w:rPr>
          <w:rFonts w:ascii="Arial" w:hAnsi="Arial" w:cs="Arial"/>
        </w:rPr>
        <w:t xml:space="preserve"> </w:t>
      </w:r>
    </w:p>
    <w:p w14:paraId="20C8027E" w14:textId="77777777" w:rsidR="004E0223" w:rsidRPr="009F02C2" w:rsidRDefault="004E0223" w:rsidP="004E0223">
      <w:pPr>
        <w:tabs>
          <w:tab w:val="left" w:pos="1530"/>
          <w:tab w:val="left" w:pos="1980"/>
        </w:tabs>
        <w:ind w:left="1980" w:hanging="1980"/>
        <w:rPr>
          <w:rFonts w:ascii="Arial" w:hAnsi="Arial" w:cs="Arial"/>
        </w:rPr>
      </w:pPr>
      <w:r w:rsidRPr="009F02C2">
        <w:rPr>
          <w:rStyle w:val="Heading2Char"/>
          <w:rFonts w:ascii="Arial" w:hAnsi="Arial" w:cs="Arial"/>
        </w:rPr>
        <w:t>Department:</w:t>
      </w:r>
      <w:r w:rsidRPr="009F02C2">
        <w:rPr>
          <w:rFonts w:ascii="Arial" w:hAnsi="Arial" w:cs="Arial"/>
        </w:rPr>
        <w:tab/>
      </w:r>
      <w:r w:rsidR="002B25C0" w:rsidRPr="009F02C2">
        <w:rPr>
          <w:rFonts w:ascii="Arial" w:hAnsi="Arial" w:cs="Arial"/>
        </w:rPr>
        <w:t>Social Services</w:t>
      </w:r>
    </w:p>
    <w:p w14:paraId="3414679A" w14:textId="77777777" w:rsidR="004E0223" w:rsidRPr="009F02C2" w:rsidRDefault="004E0223" w:rsidP="004E0223">
      <w:pPr>
        <w:pBdr>
          <w:bottom w:val="single" w:sz="4" w:space="1" w:color="auto"/>
        </w:pBdr>
        <w:tabs>
          <w:tab w:val="left" w:pos="1980"/>
        </w:tabs>
        <w:ind w:left="1987" w:hanging="1987"/>
        <w:rPr>
          <w:rFonts w:ascii="Arial" w:hAnsi="Arial" w:cs="Arial"/>
        </w:rPr>
      </w:pPr>
      <w:r w:rsidRPr="009F02C2">
        <w:rPr>
          <w:rStyle w:val="Heading2Char"/>
          <w:rFonts w:ascii="Arial" w:hAnsi="Arial" w:cs="Arial"/>
        </w:rPr>
        <w:t>Reports To:</w:t>
      </w:r>
      <w:r w:rsidRPr="009F02C2">
        <w:rPr>
          <w:rFonts w:ascii="Arial" w:hAnsi="Arial" w:cs="Arial"/>
        </w:rPr>
        <w:tab/>
      </w:r>
      <w:r w:rsidR="002B25C0" w:rsidRPr="009F02C2">
        <w:rPr>
          <w:rFonts w:ascii="Arial" w:hAnsi="Arial" w:cs="Arial"/>
        </w:rPr>
        <w:t>Ontario Works Manager</w:t>
      </w:r>
    </w:p>
    <w:p w14:paraId="0DD751E5" w14:textId="77777777" w:rsidR="004E0223" w:rsidRPr="009F02C2" w:rsidRDefault="004E0223" w:rsidP="004E0223">
      <w:pPr>
        <w:pStyle w:val="Heading2"/>
        <w:rPr>
          <w:rFonts w:ascii="Arial" w:hAnsi="Arial" w:cs="Arial"/>
        </w:rPr>
      </w:pPr>
      <w:r w:rsidRPr="009F02C2">
        <w:rPr>
          <w:rFonts w:ascii="Arial" w:hAnsi="Arial" w:cs="Arial"/>
        </w:rPr>
        <w:t>Purpose</w:t>
      </w:r>
    </w:p>
    <w:p w14:paraId="186D7498" w14:textId="77E3C001" w:rsidR="002B25C0" w:rsidRPr="009F02C2" w:rsidRDefault="006537EF" w:rsidP="00B44570">
      <w:pPr>
        <w:rPr>
          <w:rFonts w:ascii="Arial" w:hAnsi="Arial" w:cs="Arial"/>
          <w:bCs/>
        </w:rPr>
      </w:pPr>
      <w:r>
        <w:rPr>
          <w:rFonts w:ascii="Arial" w:hAnsi="Arial" w:cs="Arial"/>
          <w:lang w:val="en-CA"/>
        </w:rPr>
        <w:t>Provide client-centred, high-quality customer service</w:t>
      </w:r>
      <w:r w:rsidR="00CE2E4C">
        <w:rPr>
          <w:rFonts w:ascii="Arial" w:hAnsi="Arial" w:cs="Arial"/>
          <w:lang w:val="en-CA"/>
        </w:rPr>
        <w:t xml:space="preserve"> in an empathetic manner</w:t>
      </w:r>
      <w:r>
        <w:rPr>
          <w:rFonts w:ascii="Arial" w:hAnsi="Arial" w:cs="Arial"/>
          <w:lang w:val="en-CA"/>
        </w:rPr>
        <w:t xml:space="preserve">.  </w:t>
      </w:r>
      <w:r w:rsidR="002B25C0" w:rsidRPr="009F02C2">
        <w:rPr>
          <w:rFonts w:ascii="Arial" w:hAnsi="Arial" w:cs="Arial"/>
        </w:rPr>
        <w:t>Transport Ontario Works clients</w:t>
      </w:r>
      <w:r w:rsidR="00F740AA" w:rsidRPr="009F02C2">
        <w:rPr>
          <w:rFonts w:ascii="Arial" w:hAnsi="Arial" w:cs="Arial"/>
        </w:rPr>
        <w:t>,</w:t>
      </w:r>
      <w:r w:rsidR="001A236A" w:rsidRPr="009F02C2">
        <w:rPr>
          <w:rFonts w:ascii="Arial" w:hAnsi="Arial" w:cs="Arial"/>
        </w:rPr>
        <w:t xml:space="preserve"> and clients of community partners</w:t>
      </w:r>
      <w:r w:rsidR="002B25C0" w:rsidRPr="009F02C2">
        <w:rPr>
          <w:rFonts w:ascii="Arial" w:hAnsi="Arial" w:cs="Arial"/>
        </w:rPr>
        <w:t xml:space="preserve"> </w:t>
      </w:r>
      <w:r w:rsidR="00F740AA" w:rsidRPr="009F02C2">
        <w:rPr>
          <w:rFonts w:ascii="Arial" w:hAnsi="Arial" w:cs="Arial"/>
        </w:rPr>
        <w:t xml:space="preserve">some of whom may be vulnerable </w:t>
      </w:r>
      <w:r w:rsidR="002B25C0" w:rsidRPr="009F02C2">
        <w:rPr>
          <w:rFonts w:ascii="Arial" w:hAnsi="Arial" w:cs="Arial"/>
        </w:rPr>
        <w:t xml:space="preserve">to and from designated locations.  </w:t>
      </w:r>
    </w:p>
    <w:p w14:paraId="3A1E99C0" w14:textId="77777777" w:rsidR="004E0223" w:rsidRPr="009F02C2" w:rsidRDefault="004E0223" w:rsidP="004E0223">
      <w:pPr>
        <w:pStyle w:val="Heading2"/>
        <w:rPr>
          <w:rFonts w:ascii="Arial" w:hAnsi="Arial" w:cs="Arial"/>
        </w:rPr>
      </w:pPr>
      <w:r w:rsidRPr="009F02C2">
        <w:rPr>
          <w:rFonts w:ascii="Arial" w:hAnsi="Arial" w:cs="Arial"/>
        </w:rPr>
        <w:t>Responsibilities</w:t>
      </w:r>
    </w:p>
    <w:p w14:paraId="2088D897" w14:textId="31B147E1" w:rsidR="00F740AA" w:rsidRPr="009F02C2" w:rsidRDefault="002B25C0" w:rsidP="00D625FB">
      <w:pPr>
        <w:pStyle w:val="ListParagraph"/>
        <w:numPr>
          <w:ilvl w:val="0"/>
          <w:numId w:val="1"/>
        </w:numPr>
        <w:rPr>
          <w:rFonts w:ascii="Arial" w:hAnsi="Arial" w:cs="Arial"/>
        </w:rPr>
      </w:pPr>
      <w:r w:rsidRPr="009F02C2">
        <w:rPr>
          <w:rFonts w:ascii="Arial" w:hAnsi="Arial" w:cs="Arial"/>
        </w:rPr>
        <w:t>Pick up and deliver clients, mail, supplies and equipment according to the schedule</w:t>
      </w:r>
    </w:p>
    <w:p w14:paraId="05AF43DA" w14:textId="77777777" w:rsidR="002B25C0" w:rsidRPr="009F02C2" w:rsidRDefault="002B25C0" w:rsidP="002B25C0">
      <w:pPr>
        <w:pStyle w:val="ListParagraph"/>
        <w:numPr>
          <w:ilvl w:val="0"/>
          <w:numId w:val="1"/>
        </w:numPr>
        <w:rPr>
          <w:rFonts w:ascii="Arial" w:hAnsi="Arial" w:cs="Arial"/>
        </w:rPr>
      </w:pPr>
      <w:r w:rsidRPr="009F02C2">
        <w:rPr>
          <w:rFonts w:ascii="Arial" w:hAnsi="Arial" w:cs="Arial"/>
        </w:rPr>
        <w:t>Provide interdepartmental driving services as requested</w:t>
      </w:r>
    </w:p>
    <w:p w14:paraId="2FCAB7B2" w14:textId="02BF96AC" w:rsidR="002B25C0" w:rsidRPr="009F02C2" w:rsidRDefault="002B25C0" w:rsidP="002B25C0">
      <w:pPr>
        <w:pStyle w:val="ListParagraph"/>
        <w:numPr>
          <w:ilvl w:val="0"/>
          <w:numId w:val="1"/>
        </w:numPr>
        <w:rPr>
          <w:rFonts w:ascii="Arial" w:hAnsi="Arial" w:cs="Arial"/>
        </w:rPr>
      </w:pPr>
      <w:r w:rsidRPr="009F02C2">
        <w:rPr>
          <w:rFonts w:ascii="Arial" w:hAnsi="Arial" w:cs="Arial"/>
        </w:rPr>
        <w:t>Provide delivery services to community partners as requested i.e. United Way Backpack program</w:t>
      </w:r>
    </w:p>
    <w:p w14:paraId="33D07895" w14:textId="1BE132CB" w:rsidR="001A236A" w:rsidRPr="009F02C2" w:rsidRDefault="001A236A" w:rsidP="001A236A">
      <w:pPr>
        <w:pStyle w:val="ListParagraph"/>
        <w:numPr>
          <w:ilvl w:val="0"/>
          <w:numId w:val="1"/>
        </w:numPr>
        <w:rPr>
          <w:rFonts w:ascii="Arial" w:hAnsi="Arial" w:cs="Arial"/>
        </w:rPr>
      </w:pPr>
      <w:r w:rsidRPr="009F02C2">
        <w:rPr>
          <w:rFonts w:ascii="Arial" w:hAnsi="Arial" w:cs="Arial"/>
        </w:rPr>
        <w:t xml:space="preserve">Answer telephone calls, electronic communication, and refer all contacts to appropriate staff </w:t>
      </w:r>
      <w:r w:rsidR="00BD75E1">
        <w:rPr>
          <w:rFonts w:ascii="Arial" w:hAnsi="Arial" w:cs="Arial"/>
        </w:rPr>
        <w:t>if necessary</w:t>
      </w:r>
    </w:p>
    <w:p w14:paraId="76E3E167" w14:textId="77777777" w:rsidR="001F62F8" w:rsidRPr="009F02C2" w:rsidRDefault="001F62F8" w:rsidP="001F62F8">
      <w:pPr>
        <w:pStyle w:val="ListParagraph"/>
        <w:numPr>
          <w:ilvl w:val="0"/>
          <w:numId w:val="1"/>
        </w:numPr>
        <w:rPr>
          <w:rFonts w:ascii="Arial" w:hAnsi="Arial" w:cs="Arial"/>
        </w:rPr>
      </w:pPr>
      <w:r w:rsidRPr="009F02C2">
        <w:rPr>
          <w:rFonts w:ascii="Arial" w:hAnsi="Arial" w:cs="Arial"/>
        </w:rPr>
        <w:t>Provide information and explanation to ensure client understanding of transportation program (schedules, routines, practices etc.)</w:t>
      </w:r>
    </w:p>
    <w:p w14:paraId="0B040214" w14:textId="49EFF0E1" w:rsidR="001A236A" w:rsidRPr="009F02C2" w:rsidRDefault="001A236A" w:rsidP="00D625FB">
      <w:pPr>
        <w:pStyle w:val="ListParagraph"/>
        <w:numPr>
          <w:ilvl w:val="0"/>
          <w:numId w:val="1"/>
        </w:numPr>
        <w:rPr>
          <w:rFonts w:ascii="Arial" w:hAnsi="Arial" w:cs="Arial"/>
        </w:rPr>
      </w:pPr>
      <w:r w:rsidRPr="009F02C2">
        <w:rPr>
          <w:rFonts w:ascii="Arial" w:hAnsi="Arial" w:cs="Arial"/>
        </w:rPr>
        <w:t>Maintain statistical data</w:t>
      </w:r>
      <w:r w:rsidR="00594BFB" w:rsidRPr="009F02C2">
        <w:rPr>
          <w:rFonts w:ascii="Arial" w:hAnsi="Arial" w:cs="Arial"/>
        </w:rPr>
        <w:t xml:space="preserve"> and daily log</w:t>
      </w:r>
      <w:r w:rsidRPr="009F02C2">
        <w:rPr>
          <w:rFonts w:ascii="Arial" w:hAnsi="Arial" w:cs="Arial"/>
        </w:rPr>
        <w:t xml:space="preserve"> in specific departmental programs</w:t>
      </w:r>
    </w:p>
    <w:p w14:paraId="5B1A7303" w14:textId="290B0240" w:rsidR="00594BFB" w:rsidRPr="009F02C2" w:rsidRDefault="002B25C0" w:rsidP="002B25C0">
      <w:pPr>
        <w:pStyle w:val="ListParagraph"/>
        <w:numPr>
          <w:ilvl w:val="0"/>
          <w:numId w:val="1"/>
        </w:numPr>
        <w:rPr>
          <w:rFonts w:ascii="Arial" w:hAnsi="Arial" w:cs="Arial"/>
        </w:rPr>
      </w:pPr>
      <w:r w:rsidRPr="009F02C2">
        <w:rPr>
          <w:rFonts w:ascii="Arial" w:hAnsi="Arial" w:cs="Arial"/>
        </w:rPr>
        <w:t>Adhere to</w:t>
      </w:r>
      <w:r w:rsidR="00594BFB" w:rsidRPr="009F02C2">
        <w:rPr>
          <w:rFonts w:ascii="Arial" w:hAnsi="Arial" w:cs="Arial"/>
        </w:rPr>
        <w:t xml:space="preserve"> and modify</w:t>
      </w:r>
      <w:r w:rsidRPr="009F02C2">
        <w:rPr>
          <w:rFonts w:ascii="Arial" w:hAnsi="Arial" w:cs="Arial"/>
        </w:rPr>
        <w:t xml:space="preserve"> transportation schedule</w:t>
      </w:r>
      <w:r w:rsidR="00594BFB" w:rsidRPr="009F02C2">
        <w:rPr>
          <w:rFonts w:ascii="Arial" w:hAnsi="Arial" w:cs="Arial"/>
        </w:rPr>
        <w:t xml:space="preserve"> to provide transportation</w:t>
      </w:r>
      <w:r w:rsidRPr="009F02C2">
        <w:rPr>
          <w:rFonts w:ascii="Arial" w:hAnsi="Arial" w:cs="Arial"/>
        </w:rPr>
        <w:t xml:space="preserve"> </w:t>
      </w:r>
      <w:r w:rsidR="00594BFB" w:rsidRPr="009F02C2">
        <w:rPr>
          <w:rFonts w:ascii="Arial" w:hAnsi="Arial" w:cs="Arial"/>
        </w:rPr>
        <w:t xml:space="preserve">in a safe, timely and efficient manner </w:t>
      </w:r>
      <w:r w:rsidRPr="009F02C2">
        <w:rPr>
          <w:rFonts w:ascii="Arial" w:hAnsi="Arial" w:cs="Arial"/>
        </w:rPr>
        <w:t xml:space="preserve"> </w:t>
      </w:r>
    </w:p>
    <w:p w14:paraId="2E48AE48" w14:textId="77777777" w:rsidR="001E316B" w:rsidRPr="009F02C2" w:rsidRDefault="001E316B" w:rsidP="001E316B">
      <w:pPr>
        <w:pStyle w:val="ListParagraph"/>
        <w:numPr>
          <w:ilvl w:val="0"/>
          <w:numId w:val="1"/>
        </w:numPr>
        <w:rPr>
          <w:rFonts w:ascii="Arial" w:hAnsi="Arial" w:cs="Arial"/>
        </w:rPr>
      </w:pPr>
      <w:r w:rsidRPr="009F02C2">
        <w:rPr>
          <w:rFonts w:ascii="Arial" w:hAnsi="Arial" w:cs="Arial"/>
        </w:rPr>
        <w:t>Maintain appropriate environment in the van, ensuring vehicles are equipped and in compliance with safety standards, including seat belt legislation i.e. cleanliness/no smoking policy and any other county administered policies etc.</w:t>
      </w:r>
    </w:p>
    <w:p w14:paraId="48E19D6F" w14:textId="2F775136" w:rsidR="002B25C0" w:rsidRPr="009F02C2" w:rsidRDefault="002B25C0" w:rsidP="002B25C0">
      <w:pPr>
        <w:pStyle w:val="ListParagraph"/>
        <w:numPr>
          <w:ilvl w:val="0"/>
          <w:numId w:val="1"/>
        </w:numPr>
        <w:rPr>
          <w:rFonts w:ascii="Arial" w:hAnsi="Arial" w:cs="Arial"/>
        </w:rPr>
      </w:pPr>
      <w:r w:rsidRPr="009F02C2">
        <w:rPr>
          <w:rFonts w:ascii="Arial" w:hAnsi="Arial" w:cs="Arial"/>
        </w:rPr>
        <w:t xml:space="preserve">Report concerns, problems, and complaints to the Transportation </w:t>
      </w:r>
      <w:r w:rsidR="00A971F4">
        <w:rPr>
          <w:rFonts w:ascii="Arial" w:hAnsi="Arial" w:cs="Arial"/>
        </w:rPr>
        <w:t xml:space="preserve">Scheduler </w:t>
      </w:r>
      <w:r w:rsidRPr="009F02C2">
        <w:rPr>
          <w:rFonts w:ascii="Arial" w:hAnsi="Arial" w:cs="Arial"/>
        </w:rPr>
        <w:t>and/or OW Manager</w:t>
      </w:r>
      <w:r w:rsidR="00F740AA" w:rsidRPr="009F02C2">
        <w:rPr>
          <w:rFonts w:ascii="Arial" w:hAnsi="Arial" w:cs="Arial"/>
        </w:rPr>
        <w:t>, and/or Case Manager</w:t>
      </w:r>
    </w:p>
    <w:p w14:paraId="432183B7" w14:textId="0F73565E" w:rsidR="002B25C0" w:rsidRPr="009F02C2" w:rsidRDefault="002B25C0" w:rsidP="002B25C0">
      <w:pPr>
        <w:pStyle w:val="ListParagraph"/>
        <w:numPr>
          <w:ilvl w:val="0"/>
          <w:numId w:val="1"/>
        </w:numPr>
        <w:rPr>
          <w:rFonts w:ascii="Arial" w:hAnsi="Arial" w:cs="Arial"/>
        </w:rPr>
      </w:pPr>
      <w:r w:rsidRPr="009F02C2">
        <w:rPr>
          <w:rFonts w:ascii="Arial" w:hAnsi="Arial" w:cs="Arial"/>
        </w:rPr>
        <w:t>Conduct vehicle circle checks; maintain vehicle log in accordance with applicable license and regulatory requirements</w:t>
      </w:r>
    </w:p>
    <w:p w14:paraId="77C6CA36" w14:textId="77777777" w:rsidR="00E6255F" w:rsidRPr="009F02C2" w:rsidRDefault="00E6255F" w:rsidP="00E6255F">
      <w:pPr>
        <w:pStyle w:val="ListParagraph"/>
        <w:numPr>
          <w:ilvl w:val="0"/>
          <w:numId w:val="1"/>
        </w:numPr>
        <w:rPr>
          <w:rFonts w:ascii="Arial" w:hAnsi="Arial" w:cs="Arial"/>
        </w:rPr>
      </w:pPr>
      <w:r w:rsidRPr="009F02C2">
        <w:rPr>
          <w:rFonts w:ascii="Arial" w:hAnsi="Arial" w:cs="Arial"/>
        </w:rPr>
        <w:t>Ensure vehicle(s) are regularly cleaned and cared for so as to ensure the comfort and safety of the driver and passengers and to reflect a positive community presence</w:t>
      </w:r>
    </w:p>
    <w:p w14:paraId="20486571" w14:textId="77777777" w:rsidR="004E0223" w:rsidRPr="009F02C2" w:rsidRDefault="002B25C0" w:rsidP="002B25C0">
      <w:pPr>
        <w:pStyle w:val="ListParagraph"/>
        <w:numPr>
          <w:ilvl w:val="0"/>
          <w:numId w:val="1"/>
        </w:numPr>
        <w:rPr>
          <w:rFonts w:ascii="Arial" w:hAnsi="Arial" w:cs="Arial"/>
        </w:rPr>
      </w:pPr>
      <w:r w:rsidRPr="009F02C2">
        <w:rPr>
          <w:rFonts w:ascii="Arial" w:hAnsi="Arial" w:cs="Arial"/>
        </w:rPr>
        <w:t>Fulfill other duties as assigned</w:t>
      </w:r>
    </w:p>
    <w:p w14:paraId="14686237" w14:textId="77777777" w:rsidR="004E0223" w:rsidRPr="009F02C2" w:rsidRDefault="002B25C0" w:rsidP="004E0223">
      <w:pPr>
        <w:pStyle w:val="Heading3"/>
        <w:rPr>
          <w:rFonts w:ascii="Arial" w:hAnsi="Arial" w:cs="Arial"/>
        </w:rPr>
      </w:pPr>
      <w:r w:rsidRPr="009F02C2">
        <w:rPr>
          <w:rFonts w:ascii="Arial" w:hAnsi="Arial" w:cs="Arial"/>
        </w:rPr>
        <w:lastRenderedPageBreak/>
        <w:t>Other Duties</w:t>
      </w:r>
    </w:p>
    <w:p w14:paraId="490D5961" w14:textId="3C7D66C8" w:rsidR="00F740AA" w:rsidRPr="008828F2" w:rsidRDefault="00F740AA" w:rsidP="008828F2">
      <w:pPr>
        <w:pStyle w:val="ListParagraph"/>
        <w:numPr>
          <w:ilvl w:val="0"/>
          <w:numId w:val="1"/>
        </w:numPr>
        <w:rPr>
          <w:rFonts w:ascii="Arial" w:hAnsi="Arial" w:cs="Arial"/>
        </w:rPr>
      </w:pPr>
      <w:r w:rsidRPr="009F02C2">
        <w:rPr>
          <w:rFonts w:ascii="Arial" w:hAnsi="Arial" w:cs="Arial"/>
        </w:rPr>
        <w:t xml:space="preserve">Occasional Van </w:t>
      </w:r>
      <w:r w:rsidR="008828F2">
        <w:rPr>
          <w:rFonts w:ascii="Arial" w:hAnsi="Arial" w:cs="Arial"/>
        </w:rPr>
        <w:t>Scheduler</w:t>
      </w:r>
      <w:r w:rsidRPr="009F02C2">
        <w:rPr>
          <w:rFonts w:ascii="Arial" w:hAnsi="Arial" w:cs="Arial"/>
        </w:rPr>
        <w:t xml:space="preserve"> coverage</w:t>
      </w:r>
    </w:p>
    <w:p w14:paraId="038C9A5F" w14:textId="7334B880" w:rsidR="004E0223" w:rsidRPr="009F02C2" w:rsidRDefault="002B25C0" w:rsidP="004E0223">
      <w:pPr>
        <w:pStyle w:val="ListParagraph"/>
        <w:numPr>
          <w:ilvl w:val="0"/>
          <w:numId w:val="1"/>
        </w:numPr>
        <w:rPr>
          <w:rFonts w:ascii="Arial" w:hAnsi="Arial" w:cs="Arial"/>
        </w:rPr>
      </w:pPr>
      <w:r w:rsidRPr="009F02C2">
        <w:rPr>
          <w:rFonts w:ascii="Arial" w:hAnsi="Arial" w:cs="Arial"/>
        </w:rPr>
        <w:t>Maintain skills and knowledge by taking training and development through courses, seminars and selected reading</w:t>
      </w:r>
    </w:p>
    <w:p w14:paraId="440ADF71" w14:textId="77777777" w:rsidR="004E0223" w:rsidRPr="009F02C2" w:rsidRDefault="002B25C0" w:rsidP="004E0223">
      <w:pPr>
        <w:pStyle w:val="ListParagraph"/>
        <w:numPr>
          <w:ilvl w:val="0"/>
          <w:numId w:val="1"/>
        </w:numPr>
        <w:rPr>
          <w:rFonts w:ascii="Arial" w:hAnsi="Arial" w:cs="Arial"/>
        </w:rPr>
      </w:pPr>
      <w:r w:rsidRPr="009F02C2">
        <w:rPr>
          <w:rFonts w:ascii="Arial" w:hAnsi="Arial" w:cs="Arial"/>
        </w:rPr>
        <w:t>Responsible, as an employee, for occupational health and safety and emergency management</w:t>
      </w:r>
    </w:p>
    <w:p w14:paraId="702ABCFA" w14:textId="77777777" w:rsidR="004E0223" w:rsidRPr="009F02C2" w:rsidRDefault="004E0223" w:rsidP="004E0223">
      <w:pPr>
        <w:pStyle w:val="Heading2"/>
        <w:rPr>
          <w:rFonts w:ascii="Arial" w:hAnsi="Arial" w:cs="Arial"/>
        </w:rPr>
      </w:pPr>
      <w:r w:rsidRPr="009F02C2">
        <w:rPr>
          <w:rFonts w:ascii="Arial" w:hAnsi="Arial" w:cs="Arial"/>
        </w:rPr>
        <w:t xml:space="preserve">Working </w:t>
      </w:r>
      <w:r w:rsidRPr="009F02C2">
        <w:rPr>
          <w:rStyle w:val="Heading2Char"/>
          <w:rFonts w:ascii="Arial" w:hAnsi="Arial" w:cs="Arial"/>
        </w:rPr>
        <w:t>Conditions</w:t>
      </w:r>
    </w:p>
    <w:p w14:paraId="32A0B53D" w14:textId="77777777" w:rsidR="004E0223" w:rsidRPr="009F02C2" w:rsidRDefault="002B25C0" w:rsidP="004E0223">
      <w:pPr>
        <w:rPr>
          <w:rFonts w:ascii="Arial" w:hAnsi="Arial" w:cs="Arial"/>
        </w:rPr>
      </w:pPr>
      <w:r w:rsidRPr="009F02C2">
        <w:rPr>
          <w:rFonts w:ascii="Arial" w:hAnsi="Arial" w:cs="Arial"/>
        </w:rPr>
        <w:t>Driving requires year round travel throughout Grey County and neighbouring municipalities, in all types of weather and traffic conditions which can involve exposure to unfavourable road, traffic and extreme weather conditions. Usual hours of work are up to thirty-five (35) hours per week and could fall outside the core office hours.  Split schedule may apply.  Overtime may be required on occasion</w:t>
      </w:r>
      <w:r w:rsidR="00B44570" w:rsidRPr="009F02C2">
        <w:rPr>
          <w:rFonts w:ascii="Arial" w:hAnsi="Arial" w:cs="Arial"/>
        </w:rPr>
        <w:t>.  Work is subject to regular deadlines and requires detail and organization in documentation.</w:t>
      </w:r>
    </w:p>
    <w:p w14:paraId="5A55A6B9" w14:textId="77777777" w:rsidR="004E0223" w:rsidRPr="009F02C2" w:rsidRDefault="004E0223" w:rsidP="004E0223">
      <w:pPr>
        <w:pStyle w:val="Heading2"/>
        <w:rPr>
          <w:rFonts w:ascii="Arial" w:hAnsi="Arial" w:cs="Arial"/>
        </w:rPr>
      </w:pPr>
      <w:r w:rsidRPr="009F02C2">
        <w:rPr>
          <w:rFonts w:ascii="Arial" w:hAnsi="Arial" w:cs="Arial"/>
        </w:rPr>
        <w:t>Contacts</w:t>
      </w:r>
    </w:p>
    <w:p w14:paraId="22E9DE93" w14:textId="77777777" w:rsidR="004E0223" w:rsidRPr="009F02C2" w:rsidRDefault="004E0223" w:rsidP="004E0223">
      <w:pPr>
        <w:pStyle w:val="Heading3"/>
        <w:rPr>
          <w:rFonts w:ascii="Arial" w:hAnsi="Arial" w:cs="Arial"/>
        </w:rPr>
      </w:pPr>
      <w:r w:rsidRPr="009F02C2">
        <w:rPr>
          <w:rFonts w:ascii="Arial" w:hAnsi="Arial" w:cs="Arial"/>
        </w:rPr>
        <w:t>Internal Working Relationships</w:t>
      </w:r>
    </w:p>
    <w:p w14:paraId="010C7F4E" w14:textId="77777777" w:rsidR="004E0223" w:rsidRPr="009F02C2" w:rsidRDefault="00B44570" w:rsidP="004E0223">
      <w:pPr>
        <w:rPr>
          <w:rFonts w:ascii="Arial" w:hAnsi="Arial" w:cs="Arial"/>
        </w:rPr>
      </w:pPr>
      <w:r w:rsidRPr="009F02C2">
        <w:rPr>
          <w:rFonts w:ascii="Arial" w:hAnsi="Arial" w:cs="Arial"/>
        </w:rPr>
        <w:t xml:space="preserve">Work closely with staff within </w:t>
      </w:r>
      <w:r w:rsidR="005D11E5" w:rsidRPr="009F02C2">
        <w:rPr>
          <w:rFonts w:ascii="Arial" w:hAnsi="Arial" w:cs="Arial"/>
        </w:rPr>
        <w:t>Social Services</w:t>
      </w:r>
      <w:r w:rsidRPr="009F02C2">
        <w:rPr>
          <w:rFonts w:ascii="Arial" w:hAnsi="Arial" w:cs="Arial"/>
        </w:rPr>
        <w:t xml:space="preserve"> and other Grey County </w:t>
      </w:r>
      <w:r w:rsidR="005D11E5" w:rsidRPr="009F02C2">
        <w:rPr>
          <w:rFonts w:ascii="Arial" w:hAnsi="Arial" w:cs="Arial"/>
        </w:rPr>
        <w:t>d</w:t>
      </w:r>
      <w:r w:rsidRPr="009F02C2">
        <w:rPr>
          <w:rFonts w:ascii="Arial" w:hAnsi="Arial" w:cs="Arial"/>
        </w:rPr>
        <w:t>epartments.</w:t>
      </w:r>
    </w:p>
    <w:p w14:paraId="577C74E7" w14:textId="77777777" w:rsidR="004E0223" w:rsidRPr="009F02C2" w:rsidRDefault="004E0223" w:rsidP="004E0223">
      <w:pPr>
        <w:pStyle w:val="Heading3"/>
        <w:rPr>
          <w:rFonts w:ascii="Arial" w:hAnsi="Arial" w:cs="Arial"/>
        </w:rPr>
      </w:pPr>
      <w:r w:rsidRPr="009F02C2">
        <w:rPr>
          <w:rFonts w:ascii="Arial" w:hAnsi="Arial" w:cs="Arial"/>
        </w:rPr>
        <w:t>External Working Relationships</w:t>
      </w:r>
    </w:p>
    <w:p w14:paraId="5C9DAA25" w14:textId="77777777" w:rsidR="004E0223" w:rsidRPr="009F02C2" w:rsidRDefault="00B44570" w:rsidP="004E0223">
      <w:pPr>
        <w:rPr>
          <w:rFonts w:ascii="Arial" w:hAnsi="Arial" w:cs="Arial"/>
        </w:rPr>
      </w:pPr>
      <w:r w:rsidRPr="009F02C2">
        <w:rPr>
          <w:rFonts w:ascii="Arial" w:hAnsi="Arial" w:cs="Arial"/>
        </w:rPr>
        <w:t>Int</w:t>
      </w:r>
      <w:r w:rsidR="00542A9F" w:rsidRPr="009F02C2">
        <w:rPr>
          <w:rFonts w:ascii="Arial" w:hAnsi="Arial" w:cs="Arial"/>
        </w:rPr>
        <w:t>eract</w:t>
      </w:r>
      <w:r w:rsidRPr="009F02C2">
        <w:rPr>
          <w:rFonts w:ascii="Arial" w:hAnsi="Arial" w:cs="Arial"/>
        </w:rPr>
        <w:t xml:space="preserve"> with community agencies, partners and employers, developing positive working relationships.</w:t>
      </w:r>
    </w:p>
    <w:p w14:paraId="279525C9" w14:textId="77777777" w:rsidR="004E0223" w:rsidRPr="009F02C2" w:rsidRDefault="004E0223" w:rsidP="004E0223">
      <w:pPr>
        <w:pStyle w:val="Heading2"/>
        <w:rPr>
          <w:rFonts w:ascii="Arial" w:hAnsi="Arial" w:cs="Arial"/>
        </w:rPr>
      </w:pPr>
      <w:r w:rsidRPr="009F02C2">
        <w:rPr>
          <w:rFonts w:ascii="Arial" w:hAnsi="Arial" w:cs="Arial"/>
        </w:rPr>
        <w:t>Knowledge and Skill</w:t>
      </w:r>
    </w:p>
    <w:p w14:paraId="1FD7496B" w14:textId="057E13ED" w:rsidR="004E0223" w:rsidRPr="009F02C2" w:rsidRDefault="00B44570" w:rsidP="004E0223">
      <w:pPr>
        <w:pStyle w:val="ListParagraph"/>
        <w:numPr>
          <w:ilvl w:val="0"/>
          <w:numId w:val="2"/>
        </w:numPr>
        <w:rPr>
          <w:rFonts w:ascii="Arial" w:hAnsi="Arial" w:cs="Arial"/>
        </w:rPr>
      </w:pPr>
      <w:r w:rsidRPr="009F02C2">
        <w:rPr>
          <w:rFonts w:ascii="Arial" w:hAnsi="Arial" w:cs="Arial"/>
        </w:rPr>
        <w:t xml:space="preserve">Must have </w:t>
      </w:r>
      <w:r w:rsidR="00BD75E1">
        <w:rPr>
          <w:rFonts w:ascii="Arial" w:hAnsi="Arial" w:cs="Arial"/>
        </w:rPr>
        <w:t>Cl</w:t>
      </w:r>
      <w:r w:rsidRPr="009F02C2">
        <w:rPr>
          <w:rFonts w:ascii="Arial" w:hAnsi="Arial" w:cs="Arial"/>
        </w:rPr>
        <w:t>ass F license</w:t>
      </w:r>
    </w:p>
    <w:p w14:paraId="06EA720F" w14:textId="77777777" w:rsidR="00594BFB" w:rsidRPr="009F02C2" w:rsidRDefault="00594BFB" w:rsidP="00594BFB">
      <w:pPr>
        <w:pStyle w:val="ListParagraph"/>
        <w:numPr>
          <w:ilvl w:val="0"/>
          <w:numId w:val="2"/>
        </w:numPr>
        <w:rPr>
          <w:rFonts w:ascii="Arial" w:hAnsi="Arial" w:cs="Arial"/>
        </w:rPr>
      </w:pPr>
      <w:r w:rsidRPr="009F02C2">
        <w:rPr>
          <w:rFonts w:ascii="Arial" w:hAnsi="Arial" w:cs="Arial"/>
        </w:rPr>
        <w:t xml:space="preserve">Communicate in an empathetic and client centred manner </w:t>
      </w:r>
    </w:p>
    <w:p w14:paraId="2128FBF4" w14:textId="71488AD9" w:rsidR="00EF53F9" w:rsidRPr="009F02C2" w:rsidRDefault="00EF53F9" w:rsidP="004E0223">
      <w:pPr>
        <w:pStyle w:val="ListParagraph"/>
        <w:numPr>
          <w:ilvl w:val="0"/>
          <w:numId w:val="2"/>
        </w:numPr>
        <w:rPr>
          <w:rFonts w:ascii="Arial" w:hAnsi="Arial" w:cs="Arial"/>
        </w:rPr>
      </w:pPr>
      <w:r w:rsidRPr="009F02C2">
        <w:rPr>
          <w:rFonts w:ascii="Arial" w:hAnsi="Arial" w:cs="Arial"/>
        </w:rPr>
        <w:t>Objective, approachable, and possess strong interpersonal skills</w:t>
      </w:r>
    </w:p>
    <w:p w14:paraId="3C56851A" w14:textId="0703AD2F" w:rsidR="00B44570" w:rsidRPr="009F02C2" w:rsidRDefault="00B44570" w:rsidP="004E0223">
      <w:pPr>
        <w:pStyle w:val="ListParagraph"/>
        <w:numPr>
          <w:ilvl w:val="0"/>
          <w:numId w:val="2"/>
        </w:numPr>
        <w:rPr>
          <w:rFonts w:ascii="Arial" w:hAnsi="Arial" w:cs="Arial"/>
        </w:rPr>
      </w:pPr>
      <w:r w:rsidRPr="009F02C2">
        <w:rPr>
          <w:rFonts w:ascii="Arial" w:hAnsi="Arial" w:cs="Arial"/>
        </w:rPr>
        <w:t xml:space="preserve">Proficient communication skills, both written and </w:t>
      </w:r>
      <w:r w:rsidR="00E256DA" w:rsidRPr="009F02C2">
        <w:rPr>
          <w:rFonts w:ascii="Arial" w:hAnsi="Arial" w:cs="Arial"/>
        </w:rPr>
        <w:t>verbal</w:t>
      </w:r>
    </w:p>
    <w:p w14:paraId="5E3CF888" w14:textId="14FD0EFA" w:rsidR="00B44570" w:rsidRPr="009F02C2" w:rsidRDefault="00B44570" w:rsidP="004E0223">
      <w:pPr>
        <w:pStyle w:val="ListParagraph"/>
        <w:numPr>
          <w:ilvl w:val="0"/>
          <w:numId w:val="2"/>
        </w:numPr>
        <w:rPr>
          <w:rFonts w:ascii="Arial" w:hAnsi="Arial" w:cs="Arial"/>
        </w:rPr>
      </w:pPr>
      <w:r w:rsidRPr="009F02C2">
        <w:rPr>
          <w:rFonts w:ascii="Arial" w:hAnsi="Arial" w:cs="Arial"/>
        </w:rPr>
        <w:t>Ability to prioritize and organize work flow with the ability to exercise judgement and main</w:t>
      </w:r>
      <w:r w:rsidR="00594BFB" w:rsidRPr="009F02C2">
        <w:rPr>
          <w:rFonts w:ascii="Arial" w:hAnsi="Arial" w:cs="Arial"/>
        </w:rPr>
        <w:t>tain</w:t>
      </w:r>
      <w:r w:rsidRPr="009F02C2">
        <w:rPr>
          <w:rFonts w:ascii="Arial" w:hAnsi="Arial" w:cs="Arial"/>
        </w:rPr>
        <w:t xml:space="preserve"> confidentiality is required</w:t>
      </w:r>
    </w:p>
    <w:p w14:paraId="64175B30" w14:textId="77777777" w:rsidR="00B44570" w:rsidRPr="009F02C2" w:rsidRDefault="00B44570" w:rsidP="004E0223">
      <w:pPr>
        <w:pStyle w:val="ListParagraph"/>
        <w:numPr>
          <w:ilvl w:val="0"/>
          <w:numId w:val="2"/>
        </w:numPr>
        <w:rPr>
          <w:rFonts w:ascii="Arial" w:hAnsi="Arial" w:cs="Arial"/>
        </w:rPr>
      </w:pPr>
      <w:r w:rsidRPr="009F02C2">
        <w:rPr>
          <w:rFonts w:ascii="Arial" w:hAnsi="Arial" w:cs="Arial"/>
        </w:rPr>
        <w:t>Good interpersonal skills coupled with empathy, objectivity and understanding of barriers and challenges experienced by clients is an asset</w:t>
      </w:r>
    </w:p>
    <w:p w14:paraId="6F121BD9" w14:textId="77777777" w:rsidR="00B44570" w:rsidRPr="009F02C2" w:rsidRDefault="00B44570" w:rsidP="004E0223">
      <w:pPr>
        <w:pStyle w:val="ListParagraph"/>
        <w:numPr>
          <w:ilvl w:val="0"/>
          <w:numId w:val="2"/>
        </w:numPr>
        <w:rPr>
          <w:rFonts w:ascii="Arial" w:hAnsi="Arial" w:cs="Arial"/>
        </w:rPr>
      </w:pPr>
      <w:r w:rsidRPr="009F02C2">
        <w:rPr>
          <w:rFonts w:ascii="Arial" w:hAnsi="Arial" w:cs="Arial"/>
        </w:rPr>
        <w:t>Nature of work requires incumbent to work as part of a team and independently</w:t>
      </w:r>
    </w:p>
    <w:p w14:paraId="24C344C0" w14:textId="77777777" w:rsidR="00B44570" w:rsidRPr="009F02C2" w:rsidRDefault="00B44570" w:rsidP="004E0223">
      <w:pPr>
        <w:pStyle w:val="ListParagraph"/>
        <w:numPr>
          <w:ilvl w:val="0"/>
          <w:numId w:val="2"/>
        </w:numPr>
        <w:rPr>
          <w:rFonts w:ascii="Arial" w:hAnsi="Arial" w:cs="Arial"/>
        </w:rPr>
      </w:pPr>
      <w:r w:rsidRPr="009F02C2">
        <w:rPr>
          <w:rFonts w:ascii="Arial" w:hAnsi="Arial" w:cs="Arial"/>
        </w:rPr>
        <w:t>Defensive driving is an asset</w:t>
      </w:r>
    </w:p>
    <w:p w14:paraId="72314965" w14:textId="77777777" w:rsidR="00B44570" w:rsidRPr="009F02C2" w:rsidRDefault="00B44570" w:rsidP="004E0223">
      <w:pPr>
        <w:pStyle w:val="ListParagraph"/>
        <w:numPr>
          <w:ilvl w:val="0"/>
          <w:numId w:val="2"/>
        </w:numPr>
        <w:rPr>
          <w:rFonts w:ascii="Arial" w:hAnsi="Arial" w:cs="Arial"/>
        </w:rPr>
      </w:pPr>
      <w:r w:rsidRPr="009F02C2">
        <w:rPr>
          <w:rFonts w:ascii="Arial" w:hAnsi="Arial" w:cs="Arial"/>
        </w:rPr>
        <w:t>Basic computer skills is an asset</w:t>
      </w:r>
      <w:bookmarkStart w:id="1" w:name="_GoBack"/>
      <w:bookmarkEnd w:id="1"/>
    </w:p>
    <w:p w14:paraId="67D9AB1D" w14:textId="77777777" w:rsidR="004E0223" w:rsidRPr="009F02C2" w:rsidRDefault="004E0223" w:rsidP="004E0223">
      <w:pPr>
        <w:pStyle w:val="Heading2"/>
        <w:rPr>
          <w:rFonts w:ascii="Arial" w:hAnsi="Arial" w:cs="Arial"/>
        </w:rPr>
      </w:pPr>
      <w:r w:rsidRPr="009F02C2">
        <w:rPr>
          <w:rFonts w:ascii="Arial" w:hAnsi="Arial" w:cs="Arial"/>
        </w:rPr>
        <w:lastRenderedPageBreak/>
        <w:t>Impact of Error</w:t>
      </w:r>
    </w:p>
    <w:p w14:paraId="24866874" w14:textId="77777777" w:rsidR="00B44570" w:rsidRPr="009F02C2" w:rsidRDefault="00B44570" w:rsidP="00B44570">
      <w:pPr>
        <w:jc w:val="both"/>
        <w:rPr>
          <w:rFonts w:ascii="Arial" w:hAnsi="Arial" w:cs="Arial"/>
        </w:rPr>
      </w:pPr>
      <w:r w:rsidRPr="009F02C2">
        <w:rPr>
          <w:rFonts w:ascii="Arial" w:hAnsi="Arial" w:cs="Arial"/>
        </w:rPr>
        <w:t xml:space="preserve">Inefficient and ineffective transportation services will jeopardize relationships with sponsors, community partners, clients and Ontario Works team members.  </w:t>
      </w:r>
    </w:p>
    <w:p w14:paraId="5361F9B7" w14:textId="77777777" w:rsidR="00B44570" w:rsidRPr="009F02C2" w:rsidRDefault="00C909A7" w:rsidP="00B44570">
      <w:pPr>
        <w:jc w:val="both"/>
        <w:rPr>
          <w:rFonts w:ascii="Arial" w:hAnsi="Arial" w:cs="Arial"/>
        </w:rPr>
      </w:pPr>
      <w:r w:rsidRPr="009F02C2">
        <w:rPr>
          <w:rFonts w:ascii="Arial" w:hAnsi="Arial" w:cs="Arial"/>
        </w:rPr>
        <w:t xml:space="preserve">Unsafe driving and </w:t>
      </w:r>
      <w:r w:rsidR="00B44570" w:rsidRPr="009F02C2">
        <w:rPr>
          <w:rFonts w:ascii="Arial" w:hAnsi="Arial" w:cs="Arial"/>
        </w:rPr>
        <w:t xml:space="preserve">failure to </w:t>
      </w:r>
      <w:r w:rsidRPr="009F02C2">
        <w:rPr>
          <w:rFonts w:ascii="Arial" w:hAnsi="Arial" w:cs="Arial"/>
        </w:rPr>
        <w:t xml:space="preserve">communicate vehicle issues </w:t>
      </w:r>
      <w:r w:rsidR="00B44570" w:rsidRPr="009F02C2">
        <w:rPr>
          <w:rFonts w:ascii="Arial" w:hAnsi="Arial" w:cs="Arial"/>
        </w:rPr>
        <w:t>could result in personal injury</w:t>
      </w:r>
      <w:r w:rsidR="00E6255F" w:rsidRPr="009F02C2">
        <w:rPr>
          <w:rFonts w:ascii="Arial" w:hAnsi="Arial" w:cs="Arial"/>
        </w:rPr>
        <w:t>, service disruption</w:t>
      </w:r>
      <w:r w:rsidR="00B44570" w:rsidRPr="009F02C2">
        <w:rPr>
          <w:rFonts w:ascii="Arial" w:hAnsi="Arial" w:cs="Arial"/>
        </w:rPr>
        <w:t xml:space="preserve"> and property damage with subsequent legal and financial impacts on the County. </w:t>
      </w:r>
    </w:p>
    <w:p w14:paraId="70B5B792" w14:textId="145E92D1" w:rsidR="00FE7170" w:rsidRPr="009F02C2" w:rsidRDefault="00B44570" w:rsidP="00B44570">
      <w:pPr>
        <w:jc w:val="both"/>
        <w:rPr>
          <w:rFonts w:ascii="Arial" w:hAnsi="Arial" w:cs="Arial"/>
        </w:rPr>
      </w:pPr>
      <w:r w:rsidRPr="009F02C2">
        <w:rPr>
          <w:rFonts w:ascii="Arial" w:hAnsi="Arial" w:cs="Arial"/>
        </w:rPr>
        <w:t xml:space="preserve">Errors or omissions could negatively impact the effectiveness of overall </w:t>
      </w:r>
      <w:r w:rsidR="009F02C2">
        <w:rPr>
          <w:rFonts w:ascii="Arial" w:hAnsi="Arial" w:cs="Arial"/>
        </w:rPr>
        <w:t>program</w:t>
      </w:r>
      <w:r w:rsidRPr="009F02C2">
        <w:rPr>
          <w:rFonts w:ascii="Arial" w:hAnsi="Arial" w:cs="Arial"/>
        </w:rPr>
        <w:t xml:space="preserve"> delivery.</w:t>
      </w:r>
    </w:p>
    <w:sectPr w:rsidR="00FE7170" w:rsidRPr="009F02C2"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12FA" w14:textId="77777777" w:rsidR="006D7B74" w:rsidRDefault="006D7B74">
      <w:pPr>
        <w:spacing w:after="0" w:line="240" w:lineRule="auto"/>
      </w:pPr>
      <w:r>
        <w:separator/>
      </w:r>
    </w:p>
  </w:endnote>
  <w:endnote w:type="continuationSeparator" w:id="0">
    <w:p w14:paraId="69314BAF" w14:textId="77777777" w:rsidR="006D7B74" w:rsidRDefault="006D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97741915"/>
      <w:docPartObj>
        <w:docPartGallery w:val="Page Numbers (Bottom of Page)"/>
        <w:docPartUnique/>
      </w:docPartObj>
    </w:sdtPr>
    <w:sdtEndPr>
      <w:rPr>
        <w:noProof/>
      </w:rPr>
    </w:sdtEndPr>
    <w:sdtContent>
      <w:p w14:paraId="394CDA7D" w14:textId="77777777" w:rsidR="004E0223" w:rsidRPr="004E0223" w:rsidRDefault="004E0223" w:rsidP="004E0223">
        <w:pPr>
          <w:pStyle w:val="Footer"/>
          <w:spacing w:before="240"/>
          <w:rPr>
            <w:sz w:val="22"/>
            <w:szCs w:val="22"/>
          </w:rPr>
        </w:pPr>
        <w:r w:rsidRPr="004E0223">
          <w:rPr>
            <w:sz w:val="22"/>
            <w:szCs w:val="22"/>
          </w:rPr>
          <w:t xml:space="preserve">Job Description – </w:t>
        </w:r>
        <w:r w:rsidR="00B44570">
          <w:rPr>
            <w:sz w:val="22"/>
            <w:szCs w:val="22"/>
          </w:rPr>
          <w:t>Ontario Works Van Driver</w:t>
        </w:r>
        <w:r w:rsidRPr="004E0223">
          <w:rPr>
            <w:sz w:val="22"/>
            <w:szCs w:val="22"/>
          </w:rPr>
          <w:tab/>
        </w:r>
        <w:r w:rsidRPr="004E0223">
          <w:rPr>
            <w:sz w:val="22"/>
            <w:szCs w:val="22"/>
          </w:rPr>
          <w:tab/>
        </w:r>
        <w:r w:rsidR="00B44570">
          <w:rPr>
            <w:sz w:val="22"/>
            <w:szCs w:val="22"/>
          </w:rPr>
          <w:t>Social Services</w:t>
        </w:r>
      </w:p>
      <w:p w14:paraId="5466ADEC" w14:textId="6601FE74" w:rsidR="00037B55" w:rsidRDefault="001A236A" w:rsidP="004E0223">
        <w:pPr>
          <w:pStyle w:val="Footer"/>
          <w:rPr>
            <w:noProof/>
            <w:sz w:val="22"/>
            <w:szCs w:val="22"/>
          </w:rPr>
        </w:pPr>
        <w:r>
          <w:rPr>
            <w:sz w:val="22"/>
            <w:szCs w:val="22"/>
          </w:rPr>
          <w:t>Reviewed: September 16, 2019</w:t>
        </w:r>
        <w:r w:rsidR="004E0223" w:rsidRPr="004E0223">
          <w:rPr>
            <w:sz w:val="22"/>
            <w:szCs w:val="22"/>
          </w:rPr>
          <w:tab/>
        </w:r>
        <w:r w:rsidR="004E0223" w:rsidRPr="004E0223">
          <w:rPr>
            <w:sz w:val="22"/>
            <w:szCs w:val="22"/>
          </w:rPr>
          <w:tab/>
          <w:t xml:space="preserve">Page </w:t>
        </w:r>
        <w:r w:rsidR="004E0223" w:rsidRPr="004E0223">
          <w:rPr>
            <w:sz w:val="22"/>
            <w:szCs w:val="22"/>
          </w:rPr>
          <w:fldChar w:fldCharType="begin"/>
        </w:r>
        <w:r w:rsidR="004E0223" w:rsidRPr="004E0223">
          <w:rPr>
            <w:sz w:val="22"/>
            <w:szCs w:val="22"/>
          </w:rPr>
          <w:instrText xml:space="preserve"> PAGE   \* MERGEFORMAT </w:instrText>
        </w:r>
        <w:r w:rsidR="004E0223" w:rsidRPr="004E0223">
          <w:rPr>
            <w:sz w:val="22"/>
            <w:szCs w:val="22"/>
          </w:rPr>
          <w:fldChar w:fldCharType="separate"/>
        </w:r>
        <w:r w:rsidR="00BC1F47">
          <w:rPr>
            <w:noProof/>
            <w:sz w:val="22"/>
            <w:szCs w:val="22"/>
          </w:rPr>
          <w:t>3</w:t>
        </w:r>
        <w:r w:rsidR="004E0223" w:rsidRPr="004E0223">
          <w:rPr>
            <w:noProof/>
            <w:sz w:val="22"/>
            <w:szCs w:val="22"/>
          </w:rPr>
          <w:fldChar w:fldCharType="end"/>
        </w:r>
      </w:p>
    </w:sdtContent>
  </w:sdt>
  <w:p w14:paraId="022B1FA3" w14:textId="266B0552" w:rsidR="009A0AA7" w:rsidRPr="004E0223" w:rsidRDefault="009C021D" w:rsidP="004E0223">
    <w:pPr>
      <w:pStyle w:val="Footer"/>
      <w:rPr>
        <w:sz w:val="22"/>
        <w:szCs w:val="22"/>
      </w:rPr>
    </w:pPr>
    <w:r>
      <w:rPr>
        <w:noProof/>
        <w:sz w:val="22"/>
        <w:szCs w:val="22"/>
      </w:rPr>
      <w:t>Final Approval</w:t>
    </w:r>
    <w:r w:rsidR="009A0AA7">
      <w:rPr>
        <w:noProof/>
        <w:sz w:val="22"/>
        <w:szCs w:val="22"/>
      </w:rPr>
      <w:t>:</w:t>
    </w:r>
    <w:r w:rsidR="002C246B">
      <w:rPr>
        <w:noProof/>
        <w:sz w:val="22"/>
        <w:szCs w:val="22"/>
      </w:rPr>
      <w:t xml:space="preserve"> </w:t>
    </w:r>
    <w:r w:rsidR="002C246B">
      <w:rPr>
        <w:rFonts w:ascii="Arial" w:hAnsi="Arial" w:cs="Arial"/>
        <w:noProof/>
        <w:sz w:val="22"/>
        <w:szCs w:val="22"/>
      </w:rPr>
      <w:t xml:space="preserve">Feb. 24, 2020 </w:t>
    </w:r>
    <w:r w:rsidR="002C246B" w:rsidRPr="002C246B">
      <w:rPr>
        <w:rFonts w:ascii="Arial" w:hAnsi="Arial" w:cs="Arial"/>
        <w:i/>
        <w:iCs/>
        <w:noProof/>
        <w:sz w:val="22"/>
        <w:szCs w:val="22"/>
      </w:rPr>
      <w:t>(HR Approved-Admin changes</w:t>
    </w:r>
    <w:r w:rsidR="002C246B">
      <w:rPr>
        <w:rFonts w:ascii="Arial" w:hAnsi="Arial" w:cs="Arial"/>
        <w:i/>
        <w:iCs/>
        <w:noProof/>
        <w:sz w:val="22"/>
        <w:szCs w:val="22"/>
      </w:rPr>
      <w:t xml:space="preserv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408678856"/>
      <w:docPartObj>
        <w:docPartGallery w:val="Page Numbers (Bottom of Page)"/>
        <w:docPartUnique/>
      </w:docPartObj>
    </w:sdtPr>
    <w:sdtEndPr>
      <w:rPr>
        <w:noProof/>
      </w:rPr>
    </w:sdtEndPr>
    <w:sdtContent>
      <w:p w14:paraId="26D73B52" w14:textId="77777777" w:rsidR="004E0223" w:rsidRPr="008828F2" w:rsidRDefault="004E0223" w:rsidP="004E0223">
        <w:pPr>
          <w:pStyle w:val="Footer"/>
          <w:spacing w:before="240"/>
          <w:rPr>
            <w:rFonts w:ascii="Arial" w:hAnsi="Arial" w:cs="Arial"/>
            <w:sz w:val="22"/>
            <w:szCs w:val="22"/>
          </w:rPr>
        </w:pPr>
        <w:r w:rsidRPr="008828F2">
          <w:rPr>
            <w:rFonts w:ascii="Arial" w:hAnsi="Arial" w:cs="Arial"/>
            <w:sz w:val="22"/>
            <w:szCs w:val="22"/>
          </w:rPr>
          <w:t xml:space="preserve">Job Description – </w:t>
        </w:r>
        <w:r w:rsidR="002B25C0" w:rsidRPr="008828F2">
          <w:rPr>
            <w:rFonts w:ascii="Arial" w:hAnsi="Arial" w:cs="Arial"/>
            <w:sz w:val="22"/>
            <w:szCs w:val="22"/>
          </w:rPr>
          <w:t>Ontario Works Van Driver</w:t>
        </w:r>
        <w:r w:rsidRPr="008828F2">
          <w:rPr>
            <w:rFonts w:ascii="Arial" w:hAnsi="Arial" w:cs="Arial"/>
            <w:sz w:val="22"/>
            <w:szCs w:val="22"/>
          </w:rPr>
          <w:tab/>
        </w:r>
        <w:r w:rsidRPr="008828F2">
          <w:rPr>
            <w:rFonts w:ascii="Arial" w:hAnsi="Arial" w:cs="Arial"/>
            <w:sz w:val="22"/>
            <w:szCs w:val="22"/>
          </w:rPr>
          <w:tab/>
        </w:r>
        <w:r w:rsidR="002B25C0" w:rsidRPr="008828F2">
          <w:rPr>
            <w:rFonts w:ascii="Arial" w:hAnsi="Arial" w:cs="Arial"/>
            <w:sz w:val="22"/>
            <w:szCs w:val="22"/>
          </w:rPr>
          <w:t>Social Services</w:t>
        </w:r>
      </w:p>
      <w:p w14:paraId="2A0B763B" w14:textId="1159CD45" w:rsidR="009A0AA7" w:rsidRPr="008828F2" w:rsidRDefault="001A236A" w:rsidP="004E0223">
        <w:pPr>
          <w:pStyle w:val="Footer"/>
          <w:rPr>
            <w:rFonts w:ascii="Arial" w:hAnsi="Arial" w:cs="Arial"/>
            <w:noProof/>
            <w:sz w:val="22"/>
            <w:szCs w:val="22"/>
          </w:rPr>
        </w:pPr>
        <w:r w:rsidRPr="008828F2">
          <w:rPr>
            <w:rFonts w:ascii="Arial" w:hAnsi="Arial" w:cs="Arial"/>
            <w:sz w:val="22"/>
            <w:szCs w:val="22"/>
          </w:rPr>
          <w:t>Reviewed: September 16, 2019</w:t>
        </w:r>
        <w:r w:rsidR="004E0223" w:rsidRPr="008828F2">
          <w:rPr>
            <w:rFonts w:ascii="Arial" w:hAnsi="Arial" w:cs="Arial"/>
            <w:sz w:val="22"/>
            <w:szCs w:val="22"/>
          </w:rPr>
          <w:tab/>
        </w:r>
        <w:r w:rsidR="004E0223" w:rsidRPr="008828F2">
          <w:rPr>
            <w:rFonts w:ascii="Arial" w:hAnsi="Arial" w:cs="Arial"/>
            <w:sz w:val="22"/>
            <w:szCs w:val="22"/>
          </w:rPr>
          <w:tab/>
          <w:t xml:space="preserve">Page </w:t>
        </w:r>
        <w:r w:rsidR="004E0223" w:rsidRPr="008828F2">
          <w:rPr>
            <w:rFonts w:ascii="Arial" w:hAnsi="Arial" w:cs="Arial"/>
            <w:sz w:val="22"/>
            <w:szCs w:val="22"/>
          </w:rPr>
          <w:fldChar w:fldCharType="begin"/>
        </w:r>
        <w:r w:rsidR="004E0223" w:rsidRPr="008828F2">
          <w:rPr>
            <w:rFonts w:ascii="Arial" w:hAnsi="Arial" w:cs="Arial"/>
            <w:sz w:val="22"/>
            <w:szCs w:val="22"/>
          </w:rPr>
          <w:instrText xml:space="preserve"> PAGE   \* MERGEFORMAT </w:instrText>
        </w:r>
        <w:r w:rsidR="004E0223" w:rsidRPr="008828F2">
          <w:rPr>
            <w:rFonts w:ascii="Arial" w:hAnsi="Arial" w:cs="Arial"/>
            <w:sz w:val="22"/>
            <w:szCs w:val="22"/>
          </w:rPr>
          <w:fldChar w:fldCharType="separate"/>
        </w:r>
        <w:r w:rsidR="00BC1F47" w:rsidRPr="008828F2">
          <w:rPr>
            <w:rFonts w:ascii="Arial" w:hAnsi="Arial" w:cs="Arial"/>
            <w:noProof/>
            <w:sz w:val="22"/>
            <w:szCs w:val="22"/>
          </w:rPr>
          <w:t>1</w:t>
        </w:r>
        <w:r w:rsidR="004E0223" w:rsidRPr="008828F2">
          <w:rPr>
            <w:rFonts w:ascii="Arial" w:hAnsi="Arial" w:cs="Arial"/>
            <w:noProof/>
            <w:sz w:val="22"/>
            <w:szCs w:val="22"/>
          </w:rPr>
          <w:fldChar w:fldCharType="end"/>
        </w:r>
      </w:p>
      <w:p w14:paraId="14C38D2D" w14:textId="1D2686D5" w:rsidR="004E0223" w:rsidRPr="008828F2" w:rsidRDefault="009C021D" w:rsidP="004E0223">
        <w:pPr>
          <w:pStyle w:val="Footer"/>
          <w:rPr>
            <w:rFonts w:ascii="Arial" w:hAnsi="Arial" w:cs="Arial"/>
            <w:sz w:val="22"/>
            <w:szCs w:val="22"/>
          </w:rPr>
        </w:pPr>
        <w:r>
          <w:rPr>
            <w:rFonts w:ascii="Arial" w:hAnsi="Arial" w:cs="Arial"/>
            <w:noProof/>
            <w:sz w:val="22"/>
            <w:szCs w:val="22"/>
          </w:rPr>
          <w:t>Final Approval</w:t>
        </w:r>
        <w:r w:rsidR="009A0AA7" w:rsidRPr="008828F2">
          <w:rPr>
            <w:rFonts w:ascii="Arial" w:hAnsi="Arial" w:cs="Arial"/>
            <w:noProof/>
            <w:sz w:val="22"/>
            <w:szCs w:val="22"/>
          </w:rPr>
          <w:t>:</w:t>
        </w:r>
        <w:r w:rsidR="00BC1F47" w:rsidRPr="008828F2">
          <w:rPr>
            <w:rFonts w:ascii="Arial" w:hAnsi="Arial" w:cs="Arial"/>
            <w:noProof/>
            <w:sz w:val="22"/>
            <w:szCs w:val="22"/>
          </w:rPr>
          <w:t xml:space="preserve"> </w:t>
        </w:r>
        <w:bookmarkStart w:id="0" w:name="_Hlk33438401"/>
        <w:r w:rsidR="002C246B">
          <w:rPr>
            <w:rFonts w:ascii="Arial" w:hAnsi="Arial" w:cs="Arial"/>
            <w:noProof/>
            <w:sz w:val="22"/>
            <w:szCs w:val="22"/>
          </w:rPr>
          <w:t xml:space="preserve">Feb. 24, 2020 </w:t>
        </w:r>
        <w:r w:rsidR="002C246B" w:rsidRPr="002C246B">
          <w:rPr>
            <w:rFonts w:ascii="Arial" w:hAnsi="Arial" w:cs="Arial"/>
            <w:i/>
            <w:iCs/>
            <w:noProof/>
            <w:sz w:val="22"/>
            <w:szCs w:val="22"/>
          </w:rPr>
          <w:t>(HR Approved-Admin changes</w:t>
        </w:r>
        <w:r w:rsidR="002C246B">
          <w:rPr>
            <w:rFonts w:ascii="Arial" w:hAnsi="Arial" w:cs="Arial"/>
            <w:noProof/>
            <w:sz w:val="22"/>
            <w:szCs w:val="22"/>
          </w:rPr>
          <w:t xml:space="preserve"> </w:t>
        </w:r>
        <w:bookmarkEnd w:id="0"/>
        <w:r w:rsidR="002C246B" w:rsidRPr="002C246B">
          <w:rPr>
            <w:rFonts w:ascii="Arial" w:hAnsi="Arial" w:cs="Arial"/>
            <w:i/>
            <w:iCs/>
            <w:noProof/>
            <w:sz w:val="22"/>
            <w:szCs w:val="22"/>
          </w:rPr>
          <w:t>only)</w:t>
        </w:r>
      </w:p>
    </w:sdtContent>
  </w:sdt>
  <w:p w14:paraId="2D0BC5B9" w14:textId="77777777" w:rsidR="004E0223" w:rsidRPr="008828F2" w:rsidRDefault="004E0223" w:rsidP="004E0223">
    <w:pPr>
      <w:pStyle w:val="Footer"/>
      <w:tabs>
        <w:tab w:val="clear" w:pos="468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4A11" w14:textId="77777777" w:rsidR="006D7B74" w:rsidRDefault="006D7B74">
      <w:pPr>
        <w:spacing w:after="0" w:line="240" w:lineRule="auto"/>
      </w:pPr>
      <w:r>
        <w:separator/>
      </w:r>
    </w:p>
  </w:footnote>
  <w:footnote w:type="continuationSeparator" w:id="0">
    <w:p w14:paraId="2AED8699" w14:textId="77777777" w:rsidR="006D7B74" w:rsidRDefault="006D7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AB9"/>
    <w:multiLevelType w:val="hybridMultilevel"/>
    <w:tmpl w:val="63E4C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73817"/>
    <w:multiLevelType w:val="hybridMultilevel"/>
    <w:tmpl w:val="32B0E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B7C11"/>
    <w:rsid w:val="00151E80"/>
    <w:rsid w:val="001A236A"/>
    <w:rsid w:val="001E316B"/>
    <w:rsid w:val="001F62F8"/>
    <w:rsid w:val="00216C78"/>
    <w:rsid w:val="002B25C0"/>
    <w:rsid w:val="002C246B"/>
    <w:rsid w:val="003E1EAD"/>
    <w:rsid w:val="00440DDB"/>
    <w:rsid w:val="004942B7"/>
    <w:rsid w:val="004E0223"/>
    <w:rsid w:val="005239D2"/>
    <w:rsid w:val="00542A9F"/>
    <w:rsid w:val="00594BFB"/>
    <w:rsid w:val="005C3C26"/>
    <w:rsid w:val="005D11E5"/>
    <w:rsid w:val="006537EF"/>
    <w:rsid w:val="006A4DEF"/>
    <w:rsid w:val="006B1759"/>
    <w:rsid w:val="006D7B74"/>
    <w:rsid w:val="007073F4"/>
    <w:rsid w:val="007439BE"/>
    <w:rsid w:val="008035DE"/>
    <w:rsid w:val="00851216"/>
    <w:rsid w:val="008804AA"/>
    <w:rsid w:val="008828F2"/>
    <w:rsid w:val="00886B01"/>
    <w:rsid w:val="008C22B4"/>
    <w:rsid w:val="00921663"/>
    <w:rsid w:val="00936419"/>
    <w:rsid w:val="00963BB4"/>
    <w:rsid w:val="009A0AA7"/>
    <w:rsid w:val="009C021D"/>
    <w:rsid w:val="009F02C2"/>
    <w:rsid w:val="00A63F75"/>
    <w:rsid w:val="00A93A19"/>
    <w:rsid w:val="00A971F4"/>
    <w:rsid w:val="00AC42DB"/>
    <w:rsid w:val="00B04007"/>
    <w:rsid w:val="00B44570"/>
    <w:rsid w:val="00BC1F47"/>
    <w:rsid w:val="00BD75E1"/>
    <w:rsid w:val="00C909A7"/>
    <w:rsid w:val="00CE2E4C"/>
    <w:rsid w:val="00D625FB"/>
    <w:rsid w:val="00E256DA"/>
    <w:rsid w:val="00E6255F"/>
    <w:rsid w:val="00EC04C2"/>
    <w:rsid w:val="00EC2C05"/>
    <w:rsid w:val="00EF53F9"/>
    <w:rsid w:val="00F3531B"/>
    <w:rsid w:val="00F740A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03AF6D"/>
  <w15:docId w15:val="{B16C8161-2691-4B7B-8400-A0399332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GC_111702258</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8b329608-1c72-426e-bf81-f4eb08ebadf3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AF7A91-37C5-4DC9-AEAC-BFC3EACE529C}"/>
</file>

<file path=customXml/itemProps2.xml><?xml version="1.0" encoding="utf-8"?>
<ds:datastoreItem xmlns:ds="http://schemas.openxmlformats.org/officeDocument/2006/customXml" ds:itemID="{045372C1-5E8A-47E1-BB8A-25A8DCFE37B4}"/>
</file>

<file path=customXml/itemProps3.xml><?xml version="1.0" encoding="utf-8"?>
<ds:datastoreItem xmlns:ds="http://schemas.openxmlformats.org/officeDocument/2006/customXml" ds:itemID="{CBA72812-E9C0-47BA-ACFA-8457FF362B14}"/>
</file>

<file path=customXml/itemProps4.xml><?xml version="1.0" encoding="utf-8"?>
<ds:datastoreItem xmlns:ds="http://schemas.openxmlformats.org/officeDocument/2006/customXml" ds:itemID="{935D7CB4-241C-44CC-9A21-5F64DF20C448}"/>
</file>

<file path=docProps/app.xml><?xml version="1.0" encoding="utf-8"?>
<Properties xmlns="http://schemas.openxmlformats.org/officeDocument/2006/extended-properties" xmlns:vt="http://schemas.openxmlformats.org/officeDocument/2006/docPropsVTypes">
  <Template>Normal</Template>
  <TotalTime>123</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Klemm, Trudy</cp:lastModifiedBy>
  <cp:revision>20</cp:revision>
  <cp:lastPrinted>2014-06-19T18:20:00Z</cp:lastPrinted>
  <dcterms:created xsi:type="dcterms:W3CDTF">2019-09-16T15:41:00Z</dcterms:created>
  <dcterms:modified xsi:type="dcterms:W3CDTF">2020-02-24T17:06:00Z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